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9" w:rsidRPr="00DA4222" w:rsidRDefault="00474CBC" w:rsidP="00305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165D4A" w:rsidRPr="00DA4222">
        <w:rPr>
          <w:b/>
          <w:sz w:val="28"/>
          <w:szCs w:val="28"/>
        </w:rPr>
        <w:t xml:space="preserve"> 201</w:t>
      </w:r>
      <w:r w:rsidR="00324F6A">
        <w:rPr>
          <w:b/>
          <w:sz w:val="28"/>
          <w:szCs w:val="28"/>
        </w:rPr>
        <w:t>5</w:t>
      </w:r>
      <w:r w:rsidR="00305879" w:rsidRPr="00DA4222">
        <w:rPr>
          <w:b/>
          <w:sz w:val="28"/>
          <w:szCs w:val="28"/>
        </w:rPr>
        <w:t xml:space="preserve"> Safety</w:t>
      </w:r>
      <w:r w:rsidR="00DA4222" w:rsidRPr="00DA4222">
        <w:rPr>
          <w:b/>
          <w:sz w:val="28"/>
          <w:szCs w:val="28"/>
        </w:rPr>
        <w:t xml:space="preserve"> Dinner</w:t>
      </w:r>
      <w:r w:rsidR="00305879" w:rsidRPr="00DA4222">
        <w:rPr>
          <w:b/>
          <w:sz w:val="28"/>
          <w:szCs w:val="28"/>
        </w:rPr>
        <w:t xml:space="preserve"> Quiz</w:t>
      </w:r>
      <w:r w:rsidR="000F623E" w:rsidRPr="00DA4222">
        <w:rPr>
          <w:b/>
          <w:sz w:val="28"/>
          <w:szCs w:val="28"/>
        </w:rPr>
        <w:t xml:space="preserve"> </w:t>
      </w:r>
    </w:p>
    <w:p w:rsidR="00305879" w:rsidRPr="00305879" w:rsidRDefault="00305879" w:rsidP="009E056C">
      <w:pPr>
        <w:ind w:left="360"/>
        <w:jc w:val="right"/>
        <w:rPr>
          <w:sz w:val="24"/>
          <w:szCs w:val="24"/>
        </w:rPr>
      </w:pPr>
      <w:r w:rsidRPr="00305879">
        <w:rPr>
          <w:b/>
          <w:sz w:val="24"/>
          <w:szCs w:val="24"/>
        </w:rPr>
        <w:t xml:space="preserve">(Passing score is </w:t>
      </w:r>
      <w:r w:rsidR="000B3014">
        <w:rPr>
          <w:b/>
          <w:sz w:val="24"/>
          <w:szCs w:val="24"/>
        </w:rPr>
        <w:t>10 out of 12</w:t>
      </w:r>
      <w:r w:rsidRPr="00305879">
        <w:rPr>
          <w:b/>
          <w:sz w:val="24"/>
          <w:szCs w:val="24"/>
        </w:rPr>
        <w:t>)  Score</w:t>
      </w:r>
      <w:r w:rsidRPr="00305879">
        <w:rPr>
          <w:sz w:val="24"/>
          <w:szCs w:val="24"/>
        </w:rPr>
        <w:t>: ______</w:t>
      </w:r>
    </w:p>
    <w:p w:rsidR="00305879" w:rsidRPr="00305879" w:rsidRDefault="00305879" w:rsidP="00305879">
      <w:pPr>
        <w:jc w:val="right"/>
        <w:rPr>
          <w:sz w:val="16"/>
          <w:szCs w:val="16"/>
        </w:rPr>
      </w:pPr>
    </w:p>
    <w:p w:rsidR="00305879" w:rsidRPr="00305879" w:rsidRDefault="00305879" w:rsidP="00305879">
      <w:pPr>
        <w:pBdr>
          <w:bottom w:val="single" w:sz="12" w:space="1" w:color="auto"/>
        </w:pBdr>
        <w:rPr>
          <w:b/>
          <w:sz w:val="24"/>
          <w:szCs w:val="24"/>
        </w:rPr>
      </w:pPr>
      <w:r w:rsidRPr="00305879">
        <w:rPr>
          <w:b/>
          <w:sz w:val="24"/>
          <w:szCs w:val="24"/>
        </w:rPr>
        <w:t>Name (</w:t>
      </w:r>
      <w:r w:rsidRPr="00305879">
        <w:rPr>
          <w:rFonts w:ascii="Arial" w:hAnsi="Arial" w:cs="Arial"/>
          <w:b/>
          <w:i/>
          <w:sz w:val="24"/>
          <w:szCs w:val="24"/>
        </w:rPr>
        <w:t>print legibly</w:t>
      </w:r>
      <w:r w:rsidR="003F7240" w:rsidRPr="00305879">
        <w:rPr>
          <w:b/>
          <w:sz w:val="24"/>
          <w:szCs w:val="24"/>
        </w:rPr>
        <w:t>) _</w:t>
      </w:r>
      <w:r w:rsidRPr="00305879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</w:t>
      </w:r>
      <w:r w:rsidRPr="00305879">
        <w:rPr>
          <w:b/>
          <w:sz w:val="24"/>
          <w:szCs w:val="24"/>
        </w:rPr>
        <w:t>__________</w:t>
      </w:r>
      <w:r w:rsidR="001A48A3">
        <w:rPr>
          <w:b/>
          <w:sz w:val="24"/>
          <w:szCs w:val="24"/>
        </w:rPr>
        <w:t>_________________________</w:t>
      </w:r>
      <w:r w:rsidR="0003739F">
        <w:rPr>
          <w:b/>
          <w:sz w:val="24"/>
          <w:szCs w:val="24"/>
        </w:rPr>
        <w:t>__</w:t>
      </w:r>
      <w:r w:rsidR="006A7A0A">
        <w:rPr>
          <w:b/>
          <w:sz w:val="24"/>
          <w:szCs w:val="24"/>
        </w:rPr>
        <w:t>_________________</w:t>
      </w:r>
      <w:r w:rsidR="0003739F">
        <w:rPr>
          <w:b/>
          <w:sz w:val="24"/>
          <w:szCs w:val="24"/>
        </w:rPr>
        <w:t xml:space="preserve">__ </w:t>
      </w:r>
    </w:p>
    <w:p w:rsidR="00305879" w:rsidRPr="00305879" w:rsidRDefault="00305879" w:rsidP="00305879">
      <w:pPr>
        <w:pBdr>
          <w:bottom w:val="single" w:sz="12" w:space="1" w:color="auto"/>
        </w:pBdr>
        <w:rPr>
          <w:rFonts w:ascii="Arial" w:hAnsi="Arial"/>
          <w:b/>
          <w:bCs/>
          <w:szCs w:val="24"/>
        </w:rPr>
      </w:pPr>
      <w:r w:rsidRPr="00305879">
        <w:rPr>
          <w:b/>
          <w:sz w:val="24"/>
          <w:szCs w:val="24"/>
        </w:rPr>
        <w:tab/>
      </w:r>
      <w:r w:rsidRPr="00305879">
        <w:rPr>
          <w:sz w:val="24"/>
          <w:szCs w:val="24"/>
        </w:rPr>
        <w:t xml:space="preserve">    </w:t>
      </w:r>
      <w:r w:rsidRPr="00305879">
        <w:rPr>
          <w:sz w:val="24"/>
          <w:szCs w:val="24"/>
        </w:rPr>
        <w:tab/>
      </w:r>
      <w:r w:rsidRPr="00305879">
        <w:rPr>
          <w:sz w:val="24"/>
          <w:szCs w:val="24"/>
        </w:rPr>
        <w:tab/>
      </w:r>
      <w:r w:rsidRPr="00305879">
        <w:rPr>
          <w:rFonts w:ascii="Arial" w:hAnsi="Arial"/>
          <w:b/>
          <w:bCs/>
          <w:szCs w:val="24"/>
        </w:rPr>
        <w:t xml:space="preserve">  </w:t>
      </w:r>
      <w:r w:rsidR="00DA4222">
        <w:rPr>
          <w:rFonts w:ascii="Arial" w:hAnsi="Arial"/>
          <w:b/>
          <w:bCs/>
          <w:szCs w:val="24"/>
        </w:rPr>
        <w:t xml:space="preserve"> </w:t>
      </w:r>
      <w:r w:rsidRPr="00305879">
        <w:rPr>
          <w:rFonts w:ascii="Arial" w:hAnsi="Arial"/>
          <w:b/>
          <w:bCs/>
          <w:i/>
          <w:szCs w:val="24"/>
        </w:rPr>
        <w:t xml:space="preserve"> </w:t>
      </w:r>
      <w:r w:rsidR="00DA4222">
        <w:rPr>
          <w:rFonts w:ascii="Arial" w:hAnsi="Arial"/>
          <w:b/>
          <w:bCs/>
          <w:i/>
          <w:szCs w:val="24"/>
        </w:rPr>
        <w:t>First N</w:t>
      </w:r>
      <w:r w:rsidRPr="00305879">
        <w:rPr>
          <w:rFonts w:ascii="Arial" w:hAnsi="Arial"/>
          <w:b/>
          <w:bCs/>
          <w:i/>
          <w:szCs w:val="24"/>
        </w:rPr>
        <w:t>ame</w:t>
      </w:r>
      <w:r w:rsidRPr="00305879">
        <w:rPr>
          <w:rFonts w:ascii="Arial" w:hAnsi="Arial"/>
          <w:b/>
          <w:bCs/>
          <w:i/>
          <w:szCs w:val="24"/>
        </w:rPr>
        <w:tab/>
        <w:t xml:space="preserve">  </w:t>
      </w:r>
      <w:r>
        <w:rPr>
          <w:rFonts w:ascii="Arial" w:hAnsi="Arial"/>
          <w:b/>
          <w:bCs/>
          <w:i/>
          <w:szCs w:val="24"/>
        </w:rPr>
        <w:tab/>
      </w:r>
      <w:r w:rsidRPr="00305879">
        <w:rPr>
          <w:rFonts w:ascii="Arial" w:hAnsi="Arial"/>
          <w:b/>
          <w:bCs/>
          <w:i/>
          <w:szCs w:val="24"/>
        </w:rPr>
        <w:t xml:space="preserve">    </w:t>
      </w:r>
      <w:r w:rsidR="00F75860">
        <w:rPr>
          <w:rFonts w:ascii="Arial" w:hAnsi="Arial"/>
          <w:b/>
          <w:bCs/>
          <w:i/>
          <w:szCs w:val="24"/>
        </w:rPr>
        <w:t xml:space="preserve">     </w:t>
      </w:r>
      <w:r w:rsidR="006A7A0A">
        <w:rPr>
          <w:rFonts w:ascii="Arial" w:hAnsi="Arial"/>
          <w:b/>
          <w:bCs/>
          <w:i/>
          <w:szCs w:val="24"/>
        </w:rPr>
        <w:t xml:space="preserve">      </w:t>
      </w:r>
      <w:r w:rsidR="00DA4222">
        <w:rPr>
          <w:rFonts w:ascii="Arial" w:hAnsi="Arial"/>
          <w:b/>
          <w:bCs/>
          <w:i/>
          <w:szCs w:val="24"/>
        </w:rPr>
        <w:t>Middle I</w:t>
      </w:r>
      <w:r w:rsidRPr="00305879">
        <w:rPr>
          <w:rFonts w:ascii="Arial" w:hAnsi="Arial"/>
          <w:b/>
          <w:bCs/>
          <w:i/>
          <w:szCs w:val="24"/>
        </w:rPr>
        <w:t xml:space="preserve">nitial </w:t>
      </w:r>
      <w:r w:rsidRPr="00305879">
        <w:rPr>
          <w:rFonts w:ascii="Arial" w:hAnsi="Arial"/>
          <w:b/>
          <w:bCs/>
          <w:i/>
          <w:szCs w:val="24"/>
        </w:rPr>
        <w:tab/>
      </w:r>
      <w:r>
        <w:rPr>
          <w:rFonts w:ascii="Arial" w:hAnsi="Arial"/>
          <w:b/>
          <w:bCs/>
          <w:i/>
          <w:szCs w:val="24"/>
        </w:rPr>
        <w:tab/>
      </w:r>
      <w:r w:rsidR="00DA4222">
        <w:rPr>
          <w:rFonts w:ascii="Arial" w:hAnsi="Arial"/>
          <w:b/>
          <w:bCs/>
          <w:i/>
          <w:szCs w:val="24"/>
        </w:rPr>
        <w:t xml:space="preserve">    </w:t>
      </w:r>
      <w:r w:rsidR="006A7A0A">
        <w:rPr>
          <w:rFonts w:ascii="Arial" w:hAnsi="Arial"/>
          <w:b/>
          <w:bCs/>
          <w:i/>
          <w:szCs w:val="24"/>
        </w:rPr>
        <w:t xml:space="preserve">            </w:t>
      </w:r>
      <w:r w:rsidR="00DA4222">
        <w:rPr>
          <w:rFonts w:ascii="Arial" w:hAnsi="Arial"/>
          <w:b/>
          <w:bCs/>
          <w:i/>
          <w:szCs w:val="24"/>
        </w:rPr>
        <w:t>L</w:t>
      </w:r>
      <w:r w:rsidRPr="00305879">
        <w:rPr>
          <w:rFonts w:ascii="Arial" w:hAnsi="Arial"/>
          <w:b/>
          <w:bCs/>
          <w:i/>
          <w:szCs w:val="24"/>
        </w:rPr>
        <w:t xml:space="preserve">ast </w:t>
      </w:r>
      <w:r w:rsidR="00DA4222">
        <w:rPr>
          <w:rFonts w:ascii="Arial" w:hAnsi="Arial"/>
          <w:b/>
          <w:bCs/>
          <w:i/>
          <w:szCs w:val="24"/>
        </w:rPr>
        <w:t>N</w:t>
      </w:r>
      <w:r w:rsidRPr="00305879">
        <w:rPr>
          <w:rFonts w:ascii="Arial" w:hAnsi="Arial"/>
          <w:b/>
          <w:bCs/>
          <w:i/>
          <w:szCs w:val="24"/>
        </w:rPr>
        <w:t>ame</w:t>
      </w:r>
      <w:r w:rsidRPr="00305879">
        <w:rPr>
          <w:rFonts w:ascii="Arial" w:hAnsi="Arial"/>
          <w:b/>
          <w:bCs/>
          <w:i/>
          <w:szCs w:val="24"/>
        </w:rPr>
        <w:tab/>
      </w:r>
      <w:r w:rsidRPr="00305879">
        <w:rPr>
          <w:rFonts w:ascii="Arial" w:hAnsi="Arial"/>
          <w:b/>
          <w:bCs/>
          <w:i/>
          <w:szCs w:val="24"/>
        </w:rPr>
        <w:tab/>
      </w:r>
    </w:p>
    <w:p w:rsidR="00305879" w:rsidRPr="00305879" w:rsidRDefault="00305879" w:rsidP="00305879">
      <w:pPr>
        <w:rPr>
          <w:sz w:val="16"/>
          <w:szCs w:val="16"/>
        </w:rPr>
      </w:pPr>
    </w:p>
    <w:p w:rsidR="00F80165" w:rsidRPr="008725EC" w:rsidRDefault="006A7A0A" w:rsidP="0035773E">
      <w:pPr>
        <w:rPr>
          <w:rFonts w:eastAsiaTheme="minorEastAsia"/>
          <w:b/>
          <w:color w:val="FF0000"/>
          <w:sz w:val="24"/>
          <w:szCs w:val="24"/>
        </w:rPr>
      </w:pPr>
      <w:r>
        <w:rPr>
          <w:b/>
          <w:sz w:val="22"/>
          <w:szCs w:val="22"/>
        </w:rPr>
        <w:t xml:space="preserve">Safety Quiz Topic: </w:t>
      </w:r>
      <w:r w:rsidR="00474CBC">
        <w:rPr>
          <w:b/>
          <w:sz w:val="22"/>
          <w:szCs w:val="22"/>
        </w:rPr>
        <w:t>CONFINED SPACE</w:t>
      </w:r>
    </w:p>
    <w:p w:rsidR="00050E4C" w:rsidRPr="00050E4C" w:rsidRDefault="00050E4C" w:rsidP="0035773E">
      <w:pPr>
        <w:rPr>
          <w:b/>
          <w:color w:val="FF0000"/>
          <w:sz w:val="16"/>
          <w:szCs w:val="16"/>
        </w:rPr>
      </w:pPr>
    </w:p>
    <w:p w:rsidR="00305879" w:rsidRPr="00670B34" w:rsidRDefault="00305879" w:rsidP="00DA4222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670B34">
        <w:rPr>
          <w:b/>
        </w:rPr>
        <w:t xml:space="preserve">This is not an open book quiz.  It is also not a team effort; the answers should be </w:t>
      </w:r>
      <w:r w:rsidR="00050E4C" w:rsidRPr="00670B34">
        <w:rPr>
          <w:b/>
        </w:rPr>
        <w:t>your own.  Give the best answer.</w:t>
      </w:r>
    </w:p>
    <w:p w:rsidR="00D4082F" w:rsidRPr="00A83F64" w:rsidRDefault="00D4082F" w:rsidP="00D4082F">
      <w:pPr>
        <w:spacing w:line="360" w:lineRule="auto"/>
        <w:ind w:left="720"/>
        <w:rPr>
          <w:rFonts w:ascii="Century Gothic" w:eastAsiaTheme="minorHAnsi" w:hAnsi="Century Gothic"/>
          <w:sz w:val="2"/>
          <w:szCs w:val="2"/>
        </w:rPr>
      </w:pPr>
    </w:p>
    <w:p w:rsidR="00A83F64" w:rsidRPr="00A83F64" w:rsidRDefault="00A83F64" w:rsidP="00A83F64">
      <w:pPr>
        <w:spacing w:line="360" w:lineRule="auto"/>
        <w:ind w:left="720"/>
        <w:rPr>
          <w:rFonts w:ascii="Verdana" w:eastAsiaTheme="minorHAnsi" w:hAnsi="Verdana"/>
          <w:sz w:val="8"/>
          <w:szCs w:val="8"/>
        </w:rPr>
      </w:pPr>
    </w:p>
    <w:p w:rsidR="008A42D8" w:rsidRPr="00A83F64" w:rsidRDefault="008A42D8" w:rsidP="00D4082F">
      <w:pPr>
        <w:numPr>
          <w:ilvl w:val="0"/>
          <w:numId w:val="4"/>
        </w:numPr>
        <w:spacing w:line="360" w:lineRule="auto"/>
        <w:rPr>
          <w:rFonts w:ascii="Verdana" w:eastAsiaTheme="minorHAnsi" w:hAnsi="Verdana"/>
          <w:sz w:val="22"/>
          <w:szCs w:val="22"/>
        </w:rPr>
      </w:pPr>
      <w:r w:rsidRPr="00545653">
        <w:rPr>
          <w:rFonts w:ascii="Verdana" w:hAnsi="Verdana"/>
          <w:b/>
          <w:sz w:val="22"/>
          <w:szCs w:val="22"/>
          <w:highlight w:val="yellow"/>
        </w:rPr>
        <w:t>True</w:t>
      </w:r>
      <w:r w:rsidRPr="00A666D0">
        <w:rPr>
          <w:rFonts w:ascii="Verdana" w:hAnsi="Verdana"/>
          <w:b/>
          <w:sz w:val="22"/>
          <w:szCs w:val="22"/>
        </w:rPr>
        <w:t xml:space="preserve"> or </w:t>
      </w:r>
      <w:r w:rsidRPr="00545653">
        <w:rPr>
          <w:rFonts w:ascii="Verdana" w:hAnsi="Verdana"/>
          <w:b/>
          <w:sz w:val="22"/>
          <w:szCs w:val="22"/>
        </w:rPr>
        <w:t>False</w:t>
      </w:r>
      <w:r w:rsidRPr="00A666D0">
        <w:rPr>
          <w:rFonts w:ascii="Verdana" w:hAnsi="Verdana"/>
          <w:b/>
          <w:sz w:val="22"/>
          <w:szCs w:val="22"/>
        </w:rPr>
        <w:t xml:space="preserve">: </w:t>
      </w:r>
      <w:r w:rsidRPr="00A666D0">
        <w:rPr>
          <w:rFonts w:ascii="Verdana" w:eastAsiaTheme="minorHAnsi" w:hAnsi="Verdana"/>
          <w:sz w:val="22"/>
          <w:szCs w:val="22"/>
        </w:rPr>
        <w:t xml:space="preserve"> </w:t>
      </w:r>
      <w:r w:rsidR="00A83F64" w:rsidRPr="00A666D0">
        <w:rPr>
          <w:rFonts w:ascii="Verdana" w:hAnsi="Verdana"/>
          <w:sz w:val="22"/>
          <w:szCs w:val="22"/>
        </w:rPr>
        <w:t xml:space="preserve">The Rudolph and Sletten Confined Space Pre-Task Checklist </w:t>
      </w:r>
      <w:r w:rsidR="00545653">
        <w:rPr>
          <w:rFonts w:ascii="Verdana" w:hAnsi="Verdana"/>
          <w:sz w:val="22"/>
          <w:szCs w:val="22"/>
        </w:rPr>
        <w:t>must</w:t>
      </w:r>
      <w:r w:rsidR="00A83F64">
        <w:rPr>
          <w:rFonts w:ascii="Verdana" w:hAnsi="Verdana"/>
          <w:sz w:val="22"/>
          <w:szCs w:val="22"/>
        </w:rPr>
        <w:t xml:space="preserve"> </w:t>
      </w:r>
      <w:r w:rsidR="00A83F64" w:rsidRPr="00A666D0">
        <w:rPr>
          <w:rFonts w:ascii="Verdana" w:hAnsi="Verdana"/>
          <w:sz w:val="22"/>
          <w:szCs w:val="22"/>
        </w:rPr>
        <w:t>be completed and a Confined Space Permit issued prior to entering any confined space.</w:t>
      </w:r>
    </w:p>
    <w:p w:rsidR="00795A90" w:rsidRPr="00795A90" w:rsidRDefault="00795A90" w:rsidP="00A83F64">
      <w:pPr>
        <w:spacing w:line="360" w:lineRule="auto"/>
        <w:ind w:left="720"/>
        <w:rPr>
          <w:rFonts w:ascii="Verdana" w:eastAsiaTheme="minorHAnsi" w:hAnsi="Verdana"/>
          <w:b/>
          <w:sz w:val="6"/>
          <w:szCs w:val="6"/>
        </w:rPr>
      </w:pPr>
    </w:p>
    <w:p w:rsidR="006A7A0A" w:rsidRPr="00A666D0" w:rsidRDefault="00474CBC" w:rsidP="00D4082F">
      <w:pPr>
        <w:numPr>
          <w:ilvl w:val="0"/>
          <w:numId w:val="4"/>
        </w:numPr>
        <w:spacing w:line="360" w:lineRule="auto"/>
        <w:rPr>
          <w:rFonts w:ascii="Verdana" w:eastAsiaTheme="minorHAnsi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 xml:space="preserve">All confined space areas must be </w:t>
      </w:r>
      <w:r w:rsidRPr="00363785">
        <w:rPr>
          <w:rFonts w:ascii="Verdana" w:hAnsi="Verdana"/>
          <w:sz w:val="22"/>
          <w:szCs w:val="22"/>
        </w:rPr>
        <w:t>____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ASSESSED</w:t>
      </w:r>
      <w:r w:rsidRPr="00363785">
        <w:rPr>
          <w:rFonts w:ascii="Verdana" w:hAnsi="Verdana"/>
          <w:sz w:val="22"/>
          <w:szCs w:val="22"/>
        </w:rPr>
        <w:t>_________</w:t>
      </w:r>
      <w:r w:rsidRPr="00A666D0">
        <w:rPr>
          <w:rFonts w:ascii="Verdana" w:hAnsi="Verdana"/>
          <w:sz w:val="22"/>
          <w:szCs w:val="22"/>
        </w:rPr>
        <w:t xml:space="preserve"> by a knowledgeable Supervisor who</w:t>
      </w:r>
      <w:r w:rsidR="00A666D0">
        <w:rPr>
          <w:rFonts w:ascii="Verdana" w:hAnsi="Verdana"/>
          <w:sz w:val="22"/>
          <w:szCs w:val="22"/>
        </w:rPr>
        <w:t xml:space="preserve"> </w:t>
      </w:r>
      <w:r w:rsidRPr="00A666D0">
        <w:rPr>
          <w:rFonts w:ascii="Verdana" w:hAnsi="Verdana"/>
          <w:sz w:val="22"/>
          <w:szCs w:val="22"/>
        </w:rPr>
        <w:t xml:space="preserve">must </w:t>
      </w:r>
      <w:r w:rsidRPr="00A83F64">
        <w:rPr>
          <w:rFonts w:ascii="Verdana" w:hAnsi="Verdana"/>
          <w:sz w:val="22"/>
          <w:szCs w:val="22"/>
        </w:rPr>
        <w:t xml:space="preserve">determine </w:t>
      </w:r>
      <w:r w:rsidR="00094FE6">
        <w:rPr>
          <w:rFonts w:ascii="Verdana" w:hAnsi="Verdana"/>
          <w:sz w:val="22"/>
          <w:szCs w:val="22"/>
        </w:rPr>
        <w:t>if</w:t>
      </w:r>
      <w:r w:rsidRPr="00A83F64">
        <w:rPr>
          <w:rFonts w:ascii="Verdana" w:hAnsi="Verdana"/>
          <w:sz w:val="22"/>
          <w:szCs w:val="22"/>
        </w:rPr>
        <w:t xml:space="preserve"> </w:t>
      </w:r>
      <w:r w:rsidR="00A83F64">
        <w:rPr>
          <w:rFonts w:ascii="Verdana" w:hAnsi="Verdana"/>
          <w:sz w:val="22"/>
          <w:szCs w:val="22"/>
        </w:rPr>
        <w:t xml:space="preserve">a </w:t>
      </w:r>
      <w:r w:rsidRPr="00A83F64">
        <w:rPr>
          <w:rFonts w:ascii="Verdana" w:hAnsi="Verdana"/>
          <w:sz w:val="22"/>
          <w:szCs w:val="22"/>
        </w:rPr>
        <w:t>“</w:t>
      </w:r>
      <w:r w:rsidRPr="00A666D0">
        <w:rPr>
          <w:rFonts w:ascii="Verdana" w:hAnsi="Verdana"/>
          <w:sz w:val="22"/>
          <w:szCs w:val="22"/>
        </w:rPr>
        <w:t>danger to workers</w:t>
      </w:r>
      <w:r w:rsidR="008F4C3E">
        <w:rPr>
          <w:rFonts w:ascii="Verdana" w:hAnsi="Verdana"/>
          <w:sz w:val="22"/>
          <w:szCs w:val="22"/>
        </w:rPr>
        <w:t>”</w:t>
      </w:r>
      <w:bookmarkStart w:id="0" w:name="_GoBack"/>
      <w:bookmarkEnd w:id="0"/>
      <w:r w:rsidR="00466440">
        <w:rPr>
          <w:rFonts w:ascii="Verdana" w:hAnsi="Verdana"/>
          <w:sz w:val="22"/>
          <w:szCs w:val="22"/>
        </w:rPr>
        <w:t xml:space="preserve"> exist</w:t>
      </w:r>
      <w:r w:rsidR="008F4C3E">
        <w:rPr>
          <w:rFonts w:ascii="Verdana" w:hAnsi="Verdana"/>
          <w:sz w:val="22"/>
          <w:szCs w:val="22"/>
        </w:rPr>
        <w:t>s</w:t>
      </w:r>
      <w:r w:rsidRPr="00A666D0">
        <w:rPr>
          <w:rFonts w:ascii="Verdana" w:hAnsi="Verdana"/>
          <w:sz w:val="22"/>
          <w:szCs w:val="22"/>
        </w:rPr>
        <w:t>.</w:t>
      </w:r>
    </w:p>
    <w:p w:rsidR="006A7A0A" w:rsidRPr="00A666D0" w:rsidRDefault="006A7A0A" w:rsidP="00D4082F">
      <w:pPr>
        <w:spacing w:line="360" w:lineRule="auto"/>
        <w:ind w:left="720"/>
        <w:rPr>
          <w:rFonts w:ascii="Verdana" w:eastAsiaTheme="minorHAnsi" w:hAnsi="Verdana"/>
          <w:sz w:val="16"/>
          <w:szCs w:val="16"/>
        </w:rPr>
      </w:pPr>
    </w:p>
    <w:p w:rsidR="006A7A0A" w:rsidRPr="00A666D0" w:rsidRDefault="00474CBC" w:rsidP="00D4082F">
      <w:pPr>
        <w:numPr>
          <w:ilvl w:val="0"/>
          <w:numId w:val="4"/>
        </w:numPr>
        <w:spacing w:line="360" w:lineRule="auto"/>
        <w:rPr>
          <w:rFonts w:ascii="Verdana" w:eastAsiaTheme="minorHAnsi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 xml:space="preserve">Before entry into a confined space or enclosed space suspected of having a hazardous atmosphere, a </w:t>
      </w:r>
      <w:r w:rsidRPr="00363785">
        <w:rPr>
          <w:rFonts w:ascii="Verdana" w:hAnsi="Verdana"/>
          <w:sz w:val="22"/>
          <w:szCs w:val="22"/>
        </w:rPr>
        <w:t>__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CARBON</w:t>
      </w:r>
      <w:r w:rsidRPr="00363785">
        <w:rPr>
          <w:rFonts w:ascii="Verdana" w:hAnsi="Verdana"/>
          <w:sz w:val="22"/>
          <w:szCs w:val="22"/>
          <w:u w:val="single"/>
        </w:rPr>
        <w:t>____</w:t>
      </w:r>
      <w:r w:rsidRPr="00363785">
        <w:rPr>
          <w:rFonts w:ascii="Verdana" w:hAnsi="Verdana"/>
          <w:sz w:val="22"/>
          <w:szCs w:val="22"/>
        </w:rPr>
        <w:t xml:space="preserve"> </w:t>
      </w:r>
      <w:r w:rsidR="00363785" w:rsidRPr="00363785">
        <w:rPr>
          <w:rFonts w:ascii="Verdana" w:hAnsi="Verdana"/>
          <w:sz w:val="22"/>
          <w:szCs w:val="22"/>
        </w:rPr>
        <w:t xml:space="preserve"> </w:t>
      </w:r>
      <w:r w:rsidR="00360206" w:rsidRPr="00363785">
        <w:rPr>
          <w:rFonts w:ascii="Verdana" w:hAnsi="Verdana"/>
          <w:sz w:val="22"/>
          <w:szCs w:val="22"/>
        </w:rPr>
        <w:t xml:space="preserve"> 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MONIXIDE</w:t>
      </w:r>
      <w:r w:rsidRPr="00363785">
        <w:rPr>
          <w:rFonts w:ascii="Verdana" w:hAnsi="Verdana"/>
          <w:sz w:val="22"/>
          <w:szCs w:val="22"/>
        </w:rPr>
        <w:t>_____</w:t>
      </w:r>
      <w:r w:rsidRPr="00A666D0">
        <w:rPr>
          <w:rFonts w:ascii="Verdana" w:hAnsi="Verdana"/>
          <w:sz w:val="22"/>
          <w:szCs w:val="22"/>
        </w:rPr>
        <w:t xml:space="preserve"> test will be conducted whenev</w:t>
      </w:r>
      <w:r w:rsidR="00A666D0">
        <w:rPr>
          <w:rFonts w:ascii="Verdana" w:hAnsi="Verdana"/>
          <w:sz w:val="22"/>
          <w:szCs w:val="22"/>
        </w:rPr>
        <w:t>er hot work</w:t>
      </w:r>
      <w:r w:rsidR="00D4082F" w:rsidRPr="00A666D0">
        <w:rPr>
          <w:rFonts w:ascii="Verdana" w:hAnsi="Verdana"/>
          <w:sz w:val="22"/>
          <w:szCs w:val="22"/>
        </w:rPr>
        <w:t xml:space="preserve"> </w:t>
      </w:r>
      <w:r w:rsidRPr="00A666D0">
        <w:rPr>
          <w:rFonts w:ascii="Verdana" w:hAnsi="Verdana"/>
          <w:sz w:val="22"/>
          <w:szCs w:val="22"/>
        </w:rPr>
        <w:t>is anticipated or gas, diesel, or propane engines are being used in close proximity to the confined space area.</w:t>
      </w:r>
    </w:p>
    <w:p w:rsidR="006A7A0A" w:rsidRPr="00A666D0" w:rsidRDefault="006A7A0A" w:rsidP="00D4082F">
      <w:pPr>
        <w:spacing w:line="360" w:lineRule="auto"/>
        <w:ind w:left="720"/>
        <w:rPr>
          <w:rFonts w:ascii="Verdana" w:eastAsiaTheme="minorHAnsi" w:hAnsi="Verdana"/>
          <w:sz w:val="16"/>
          <w:szCs w:val="16"/>
        </w:rPr>
      </w:pPr>
    </w:p>
    <w:p w:rsidR="00360206" w:rsidRPr="00A666D0" w:rsidRDefault="00363785" w:rsidP="00D4082F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363785">
        <w:rPr>
          <w:rFonts w:ascii="Verdana" w:hAnsi="Verdana"/>
          <w:sz w:val="22"/>
          <w:szCs w:val="22"/>
          <w:highlight w:val="yellow"/>
          <w:u w:val="single"/>
        </w:rPr>
        <w:t>MECHANICAL</w:t>
      </w:r>
      <w:r>
        <w:rPr>
          <w:rFonts w:ascii="Verdana" w:hAnsi="Verdana"/>
          <w:sz w:val="22"/>
          <w:szCs w:val="22"/>
        </w:rPr>
        <w:t>__</w:t>
      </w:r>
      <w:r w:rsidR="00360206" w:rsidRPr="0036378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</w:t>
      </w:r>
      <w:r w:rsidR="00360206" w:rsidRPr="00363785">
        <w:rPr>
          <w:rFonts w:ascii="Verdana" w:hAnsi="Verdana"/>
          <w:sz w:val="22"/>
          <w:szCs w:val="22"/>
          <w:u w:val="single"/>
        </w:rPr>
        <w:t>_</w:t>
      </w:r>
      <w:r w:rsidRPr="00363785">
        <w:rPr>
          <w:rFonts w:ascii="Verdana" w:hAnsi="Verdana"/>
          <w:sz w:val="22"/>
          <w:szCs w:val="22"/>
          <w:highlight w:val="yellow"/>
          <w:u w:val="single"/>
        </w:rPr>
        <w:t>VENTILATION</w:t>
      </w:r>
      <w:r>
        <w:rPr>
          <w:rFonts w:ascii="Verdana" w:hAnsi="Verdana"/>
          <w:sz w:val="22"/>
          <w:szCs w:val="22"/>
          <w:u w:val="single"/>
        </w:rPr>
        <w:t xml:space="preserve">    </w:t>
      </w:r>
      <w:r w:rsidR="00360206" w:rsidRPr="00A666D0">
        <w:rPr>
          <w:rFonts w:ascii="Verdana" w:hAnsi="Verdana"/>
          <w:sz w:val="22"/>
          <w:szCs w:val="22"/>
        </w:rPr>
        <w:t xml:space="preserve"> is the preferred method in reducing concentrations of flammable and toxic contaminates.</w:t>
      </w:r>
    </w:p>
    <w:p w:rsidR="00360206" w:rsidRPr="00A666D0" w:rsidRDefault="00360206" w:rsidP="00D4082F">
      <w:pPr>
        <w:pStyle w:val="ListParagraph"/>
        <w:spacing w:line="360" w:lineRule="auto"/>
        <w:rPr>
          <w:rFonts w:ascii="Verdana" w:hAnsi="Verdana"/>
          <w:sz w:val="16"/>
          <w:szCs w:val="16"/>
        </w:rPr>
      </w:pPr>
    </w:p>
    <w:p w:rsidR="00360206" w:rsidRPr="00A666D0" w:rsidRDefault="00360206" w:rsidP="00D4082F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>Suitable and necessary work/rescue equipment, including ___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LIFELINES</w:t>
      </w:r>
      <w:r w:rsidRPr="00A666D0">
        <w:rPr>
          <w:rFonts w:ascii="Verdana" w:hAnsi="Verdana"/>
          <w:sz w:val="22"/>
          <w:szCs w:val="22"/>
        </w:rPr>
        <w:t>___________, ____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HARNESSES</w:t>
      </w:r>
      <w:r w:rsidRPr="00A666D0">
        <w:rPr>
          <w:rFonts w:ascii="Verdana" w:hAnsi="Verdana"/>
          <w:sz w:val="22"/>
          <w:szCs w:val="22"/>
        </w:rPr>
        <w:t>____,</w:t>
      </w:r>
      <w:r w:rsidR="00A666D0">
        <w:rPr>
          <w:rFonts w:ascii="Verdana" w:hAnsi="Verdana"/>
          <w:sz w:val="22"/>
          <w:szCs w:val="22"/>
        </w:rPr>
        <w:t xml:space="preserve"> </w:t>
      </w:r>
      <w:r w:rsidRPr="00A666D0">
        <w:rPr>
          <w:rFonts w:ascii="Verdana" w:hAnsi="Verdana"/>
          <w:sz w:val="22"/>
          <w:szCs w:val="22"/>
        </w:rPr>
        <w:t>or __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HOIST</w:t>
      </w:r>
      <w:r w:rsidR="00094FE6">
        <w:rPr>
          <w:rFonts w:ascii="Verdana" w:hAnsi="Verdana"/>
          <w:sz w:val="22"/>
          <w:szCs w:val="22"/>
        </w:rPr>
        <w:t>___, must</w:t>
      </w:r>
      <w:r w:rsidRPr="00A666D0">
        <w:rPr>
          <w:rFonts w:ascii="Verdana" w:hAnsi="Verdana"/>
          <w:sz w:val="22"/>
          <w:szCs w:val="22"/>
        </w:rPr>
        <w:t xml:space="preserve"> be immediately available at all times. </w:t>
      </w:r>
      <w:r w:rsidR="004E68B8">
        <w:rPr>
          <w:rFonts w:ascii="Verdana" w:hAnsi="Verdana"/>
          <w:sz w:val="22"/>
          <w:szCs w:val="22"/>
        </w:rPr>
        <w:t xml:space="preserve"> </w:t>
      </w:r>
      <w:r w:rsidR="00094FE6">
        <w:rPr>
          <w:rFonts w:ascii="Verdana" w:hAnsi="Verdana"/>
          <w:sz w:val="22"/>
          <w:szCs w:val="22"/>
        </w:rPr>
        <w:t>This equipment must</w:t>
      </w:r>
      <w:r w:rsidRPr="00A666D0">
        <w:rPr>
          <w:rFonts w:ascii="Verdana" w:hAnsi="Verdana"/>
          <w:sz w:val="22"/>
          <w:szCs w:val="22"/>
        </w:rPr>
        <w:t xml:space="preserve"> be selected with the potential hazards or possible contingencies anticipated during the work operation.</w:t>
      </w:r>
    </w:p>
    <w:p w:rsidR="008A42D8" w:rsidRPr="00A666D0" w:rsidRDefault="008A42D8" w:rsidP="00D4082F">
      <w:pPr>
        <w:pStyle w:val="ListParagraph"/>
        <w:spacing w:line="360" w:lineRule="auto"/>
        <w:rPr>
          <w:rFonts w:ascii="Verdana" w:hAnsi="Verdana"/>
          <w:sz w:val="16"/>
          <w:szCs w:val="16"/>
        </w:rPr>
      </w:pPr>
    </w:p>
    <w:p w:rsidR="00360206" w:rsidRPr="00A666D0" w:rsidRDefault="00360206" w:rsidP="00D4082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62375B">
        <w:rPr>
          <w:rFonts w:ascii="Verdana" w:hAnsi="Verdana"/>
          <w:b/>
          <w:sz w:val="22"/>
          <w:szCs w:val="22"/>
          <w:highlight w:val="yellow"/>
        </w:rPr>
        <w:t>True</w:t>
      </w:r>
      <w:r w:rsidRPr="00A666D0">
        <w:rPr>
          <w:rFonts w:ascii="Verdana" w:hAnsi="Verdana"/>
          <w:b/>
          <w:sz w:val="22"/>
          <w:szCs w:val="22"/>
        </w:rPr>
        <w:t xml:space="preserve"> or </w:t>
      </w:r>
      <w:r w:rsidRPr="0062375B">
        <w:rPr>
          <w:rFonts w:ascii="Verdana" w:hAnsi="Verdana"/>
          <w:b/>
          <w:sz w:val="22"/>
          <w:szCs w:val="22"/>
        </w:rPr>
        <w:t>False</w:t>
      </w:r>
      <w:r w:rsidRPr="00A666D0">
        <w:rPr>
          <w:rFonts w:ascii="Verdana" w:hAnsi="Verdana"/>
          <w:b/>
          <w:sz w:val="22"/>
          <w:szCs w:val="22"/>
        </w:rPr>
        <w:t xml:space="preserve">: </w:t>
      </w:r>
      <w:r w:rsidRPr="00A666D0">
        <w:rPr>
          <w:rFonts w:ascii="Verdana" w:eastAsiaTheme="minorHAnsi" w:hAnsi="Verdana"/>
          <w:sz w:val="22"/>
          <w:szCs w:val="22"/>
        </w:rPr>
        <w:t xml:space="preserve"> </w:t>
      </w:r>
      <w:r w:rsidR="00094FE6">
        <w:rPr>
          <w:rFonts w:ascii="Verdana" w:hAnsi="Verdana"/>
          <w:sz w:val="22"/>
          <w:szCs w:val="22"/>
        </w:rPr>
        <w:t>Emergency lighting must</w:t>
      </w:r>
      <w:r w:rsidRPr="00A666D0">
        <w:rPr>
          <w:rFonts w:ascii="Verdana" w:hAnsi="Verdana"/>
          <w:sz w:val="22"/>
          <w:szCs w:val="22"/>
        </w:rPr>
        <w:t xml:space="preserve"> be provided near all points of access and egress.</w:t>
      </w:r>
    </w:p>
    <w:p w:rsidR="00094FE6" w:rsidRDefault="00094FE6" w:rsidP="00795A90">
      <w:pPr>
        <w:pStyle w:val="ListParagraph"/>
        <w:tabs>
          <w:tab w:val="left" w:pos="1066"/>
        </w:tabs>
        <w:spacing w:line="360" w:lineRule="auto"/>
        <w:rPr>
          <w:rFonts w:ascii="Verdana" w:hAnsi="Verdana"/>
          <w:b/>
          <w:sz w:val="6"/>
          <w:szCs w:val="6"/>
        </w:rPr>
      </w:pPr>
    </w:p>
    <w:p w:rsidR="00094FE6" w:rsidRDefault="00094FE6" w:rsidP="00795A90">
      <w:pPr>
        <w:pStyle w:val="ListParagraph"/>
        <w:tabs>
          <w:tab w:val="left" w:pos="1066"/>
        </w:tabs>
        <w:spacing w:line="360" w:lineRule="auto"/>
        <w:rPr>
          <w:rFonts w:ascii="Verdana" w:hAnsi="Verdana"/>
          <w:b/>
          <w:sz w:val="6"/>
          <w:szCs w:val="6"/>
        </w:rPr>
      </w:pPr>
    </w:p>
    <w:p w:rsidR="00094FE6" w:rsidRDefault="00094FE6" w:rsidP="00795A90">
      <w:pPr>
        <w:pStyle w:val="ListParagraph"/>
        <w:tabs>
          <w:tab w:val="left" w:pos="1066"/>
        </w:tabs>
        <w:spacing w:line="360" w:lineRule="auto"/>
        <w:rPr>
          <w:rFonts w:ascii="Verdana" w:hAnsi="Verdana"/>
          <w:b/>
          <w:sz w:val="6"/>
          <w:szCs w:val="6"/>
        </w:rPr>
      </w:pPr>
    </w:p>
    <w:p w:rsidR="00795A90" w:rsidRPr="00795A90" w:rsidRDefault="00795A90" w:rsidP="00795A90">
      <w:pPr>
        <w:pStyle w:val="ListParagraph"/>
        <w:tabs>
          <w:tab w:val="left" w:pos="1066"/>
        </w:tabs>
        <w:spacing w:line="360" w:lineRule="auto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b/>
          <w:sz w:val="6"/>
          <w:szCs w:val="6"/>
        </w:rPr>
        <w:tab/>
      </w:r>
    </w:p>
    <w:p w:rsidR="006A7A0A" w:rsidRPr="00A666D0" w:rsidRDefault="00360206" w:rsidP="00D4082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>A</w:t>
      </w:r>
      <w:r w:rsidR="004E68B8">
        <w:rPr>
          <w:rFonts w:ascii="Verdana" w:hAnsi="Verdana"/>
          <w:sz w:val="22"/>
          <w:szCs w:val="22"/>
        </w:rPr>
        <w:t xml:space="preserve"> ___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20BC</w:t>
      </w:r>
      <w:r w:rsidR="004E68B8">
        <w:rPr>
          <w:rFonts w:ascii="Verdana" w:hAnsi="Verdana"/>
          <w:sz w:val="22"/>
          <w:szCs w:val="22"/>
        </w:rPr>
        <w:t>__ or better rated F</w:t>
      </w:r>
      <w:r w:rsidRPr="00A666D0">
        <w:rPr>
          <w:rFonts w:ascii="Verdana" w:hAnsi="Verdana"/>
          <w:sz w:val="22"/>
          <w:szCs w:val="22"/>
        </w:rPr>
        <w:t xml:space="preserve">ire </w:t>
      </w:r>
      <w:r w:rsidR="004E68B8">
        <w:rPr>
          <w:rFonts w:ascii="Verdana" w:hAnsi="Verdana"/>
          <w:sz w:val="22"/>
          <w:szCs w:val="22"/>
        </w:rPr>
        <w:t>E</w:t>
      </w:r>
      <w:r w:rsidR="00094FE6">
        <w:rPr>
          <w:rFonts w:ascii="Verdana" w:hAnsi="Verdana"/>
          <w:sz w:val="22"/>
          <w:szCs w:val="22"/>
        </w:rPr>
        <w:t>xtinguishers must</w:t>
      </w:r>
      <w:r w:rsidRPr="00A666D0">
        <w:rPr>
          <w:rFonts w:ascii="Verdana" w:hAnsi="Verdana"/>
          <w:sz w:val="22"/>
          <w:szCs w:val="22"/>
        </w:rPr>
        <w:t xml:space="preserve"> be immediately available.</w:t>
      </w:r>
    </w:p>
    <w:p w:rsidR="00360206" w:rsidRDefault="00360206" w:rsidP="00D4082F">
      <w:pPr>
        <w:pStyle w:val="ListParagraph"/>
        <w:spacing w:line="360" w:lineRule="auto"/>
        <w:rPr>
          <w:rFonts w:ascii="Verdana" w:hAnsi="Verdana"/>
          <w:sz w:val="16"/>
          <w:szCs w:val="16"/>
        </w:rPr>
      </w:pPr>
    </w:p>
    <w:p w:rsidR="00094FE6" w:rsidRPr="00A666D0" w:rsidRDefault="00094FE6" w:rsidP="00D4082F">
      <w:pPr>
        <w:pStyle w:val="ListParagraph"/>
        <w:spacing w:line="360" w:lineRule="auto"/>
        <w:rPr>
          <w:rFonts w:ascii="Verdana" w:hAnsi="Verdana"/>
          <w:sz w:val="16"/>
          <w:szCs w:val="16"/>
        </w:rPr>
      </w:pPr>
    </w:p>
    <w:p w:rsidR="005C08B7" w:rsidRPr="00A666D0" w:rsidRDefault="00360206" w:rsidP="00D4082F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>A __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CPR</w:t>
      </w:r>
      <w:r w:rsidRPr="00A666D0">
        <w:rPr>
          <w:rFonts w:ascii="Verdana" w:hAnsi="Verdana"/>
          <w:sz w:val="22"/>
          <w:szCs w:val="22"/>
        </w:rPr>
        <w:t>_____ / ___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FIRST</w:t>
      </w:r>
      <w:r w:rsidR="00363785">
        <w:rPr>
          <w:rFonts w:ascii="Verdana" w:hAnsi="Verdana"/>
          <w:sz w:val="22"/>
          <w:szCs w:val="22"/>
        </w:rPr>
        <w:t>__</w:t>
      </w:r>
      <w:r w:rsidRPr="00A666D0">
        <w:rPr>
          <w:rFonts w:ascii="Verdana" w:hAnsi="Verdana"/>
          <w:sz w:val="22"/>
          <w:szCs w:val="22"/>
        </w:rPr>
        <w:t xml:space="preserve"> </w:t>
      </w:r>
      <w:r w:rsidR="00A666D0">
        <w:rPr>
          <w:rFonts w:ascii="Verdana" w:hAnsi="Verdana"/>
          <w:sz w:val="22"/>
          <w:szCs w:val="22"/>
        </w:rPr>
        <w:t xml:space="preserve"> </w:t>
      </w:r>
      <w:r w:rsidRPr="00A666D0">
        <w:rPr>
          <w:rFonts w:ascii="Verdana" w:hAnsi="Verdana"/>
          <w:sz w:val="22"/>
          <w:szCs w:val="22"/>
        </w:rPr>
        <w:t xml:space="preserve"> ___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AID</w:t>
      </w:r>
      <w:r w:rsidRPr="00A666D0">
        <w:rPr>
          <w:rFonts w:ascii="Verdana" w:hAnsi="Verdana"/>
          <w:sz w:val="22"/>
          <w:szCs w:val="22"/>
        </w:rPr>
        <w:t>____ certified person will be onsite and readily available during confined space operations.</w:t>
      </w:r>
      <w:r w:rsidR="00D4082F" w:rsidRPr="00A666D0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</w:t>
      </w:r>
    </w:p>
    <w:p w:rsidR="00684825" w:rsidRPr="00A666D0" w:rsidRDefault="00D4082F" w:rsidP="00D4082F">
      <w:pPr>
        <w:pStyle w:val="ListParagraph"/>
        <w:jc w:val="center"/>
        <w:rPr>
          <w:rFonts w:ascii="Verdana" w:eastAsiaTheme="minorHAnsi" w:hAnsi="Verdana"/>
          <w:b/>
          <w:sz w:val="22"/>
          <w:szCs w:val="22"/>
        </w:rPr>
      </w:pPr>
      <w:r w:rsidRPr="00A666D0">
        <w:rPr>
          <w:rFonts w:ascii="Verdana" w:eastAsiaTheme="minorHAnsi" w:hAnsi="Verdana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684825" w:rsidRPr="00A666D0" w:rsidRDefault="00684825" w:rsidP="00D4082F">
      <w:pPr>
        <w:pStyle w:val="ListParagraph"/>
        <w:jc w:val="center"/>
        <w:rPr>
          <w:rFonts w:ascii="Verdana" w:eastAsiaTheme="minorHAnsi" w:hAnsi="Verdana"/>
          <w:b/>
          <w:sz w:val="22"/>
          <w:szCs w:val="22"/>
        </w:rPr>
      </w:pPr>
    </w:p>
    <w:p w:rsidR="00D4082F" w:rsidRPr="00A666D0" w:rsidRDefault="00684825" w:rsidP="00684825">
      <w:pPr>
        <w:pStyle w:val="ListParagraph"/>
        <w:jc w:val="right"/>
        <w:rPr>
          <w:rFonts w:ascii="Verdana" w:eastAsiaTheme="minorHAnsi" w:hAnsi="Verdana"/>
          <w:b/>
          <w:sz w:val="22"/>
          <w:szCs w:val="22"/>
        </w:rPr>
      </w:pPr>
      <w:r w:rsidRPr="00A666D0">
        <w:rPr>
          <w:rFonts w:ascii="Verdana" w:eastAsiaTheme="minorHAnsi" w:hAnsi="Verdana"/>
          <w:b/>
          <w:sz w:val="22"/>
          <w:szCs w:val="22"/>
        </w:rPr>
        <w:t xml:space="preserve"> </w:t>
      </w:r>
      <w:r w:rsidR="00D4082F" w:rsidRPr="00A666D0">
        <w:rPr>
          <w:rFonts w:ascii="Verdana" w:eastAsiaTheme="minorHAnsi" w:hAnsi="Verdana"/>
          <w:b/>
          <w:sz w:val="22"/>
          <w:szCs w:val="22"/>
        </w:rPr>
        <w:t xml:space="preserve"> Turn Over</w:t>
      </w:r>
    </w:p>
    <w:p w:rsidR="00D4082F" w:rsidRPr="00A666D0" w:rsidRDefault="00D4082F" w:rsidP="00D4082F">
      <w:pPr>
        <w:pStyle w:val="ListParagraph"/>
        <w:spacing w:line="360" w:lineRule="auto"/>
        <w:rPr>
          <w:rFonts w:ascii="Verdana" w:hAnsi="Verdana"/>
          <w:sz w:val="22"/>
          <w:szCs w:val="22"/>
        </w:rPr>
      </w:pPr>
    </w:p>
    <w:p w:rsidR="00795A90" w:rsidRPr="00795A90" w:rsidRDefault="00D4082F" w:rsidP="00795A90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783256">
        <w:rPr>
          <w:rFonts w:ascii="Verdana" w:hAnsi="Verdana"/>
          <w:b/>
          <w:sz w:val="22"/>
          <w:szCs w:val="22"/>
          <w:highlight w:val="yellow"/>
        </w:rPr>
        <w:t>True</w:t>
      </w:r>
      <w:r w:rsidRPr="00A666D0">
        <w:rPr>
          <w:rFonts w:ascii="Verdana" w:hAnsi="Verdana"/>
          <w:b/>
          <w:sz w:val="22"/>
          <w:szCs w:val="22"/>
        </w:rPr>
        <w:t xml:space="preserve"> </w:t>
      </w:r>
      <w:r w:rsidRPr="00783256">
        <w:rPr>
          <w:rFonts w:ascii="Verdana" w:hAnsi="Verdana"/>
          <w:b/>
          <w:sz w:val="22"/>
          <w:szCs w:val="22"/>
        </w:rPr>
        <w:t>or False:</w:t>
      </w:r>
      <w:r w:rsidRPr="00A666D0">
        <w:rPr>
          <w:rFonts w:ascii="Verdana" w:hAnsi="Verdana"/>
          <w:b/>
          <w:sz w:val="22"/>
          <w:szCs w:val="22"/>
        </w:rPr>
        <w:t xml:space="preserve"> </w:t>
      </w:r>
      <w:r w:rsidRPr="00A666D0">
        <w:rPr>
          <w:rFonts w:ascii="Verdana" w:eastAsiaTheme="minorHAnsi" w:hAnsi="Verdana"/>
          <w:sz w:val="22"/>
          <w:szCs w:val="22"/>
        </w:rPr>
        <w:t xml:space="preserve"> Compressed gas cylinders</w:t>
      </w:r>
      <w:r w:rsidR="00783256">
        <w:rPr>
          <w:rFonts w:ascii="Verdana" w:eastAsiaTheme="minorHAnsi" w:hAnsi="Verdana"/>
          <w:sz w:val="22"/>
          <w:szCs w:val="22"/>
        </w:rPr>
        <w:t>,</w:t>
      </w:r>
      <w:r w:rsidRPr="00A666D0">
        <w:rPr>
          <w:rFonts w:ascii="Verdana" w:eastAsiaTheme="minorHAnsi" w:hAnsi="Verdana"/>
          <w:sz w:val="22"/>
          <w:szCs w:val="22"/>
        </w:rPr>
        <w:t xml:space="preserve"> except SCBA’s</w:t>
      </w:r>
      <w:r w:rsidR="00783256">
        <w:rPr>
          <w:rFonts w:ascii="Verdana" w:eastAsiaTheme="minorHAnsi" w:hAnsi="Verdana"/>
          <w:sz w:val="22"/>
          <w:szCs w:val="22"/>
        </w:rPr>
        <w:t>,</w:t>
      </w:r>
      <w:r w:rsidRPr="00A666D0">
        <w:rPr>
          <w:rFonts w:ascii="Verdana" w:eastAsiaTheme="minorHAnsi" w:hAnsi="Verdana"/>
          <w:sz w:val="22"/>
          <w:szCs w:val="22"/>
        </w:rPr>
        <w:t xml:space="preserve"> are forbidden to be within t</w:t>
      </w:r>
      <w:r w:rsidR="00783256">
        <w:rPr>
          <w:rFonts w:ascii="Verdana" w:eastAsiaTheme="minorHAnsi" w:hAnsi="Verdana"/>
          <w:sz w:val="22"/>
          <w:szCs w:val="22"/>
        </w:rPr>
        <w:t>he confined space without Main Office Safety</w:t>
      </w:r>
      <w:r w:rsidRPr="00A666D0">
        <w:rPr>
          <w:rFonts w:ascii="Verdana" w:eastAsiaTheme="minorHAnsi" w:hAnsi="Verdana"/>
          <w:sz w:val="22"/>
          <w:szCs w:val="22"/>
        </w:rPr>
        <w:t xml:space="preserve"> approval. </w:t>
      </w:r>
      <w:r w:rsidR="00795A90">
        <w:rPr>
          <w:rFonts w:ascii="Verdana" w:eastAsiaTheme="minorHAnsi" w:hAnsi="Verdana"/>
          <w:sz w:val="22"/>
          <w:szCs w:val="22"/>
        </w:rPr>
        <w:t xml:space="preserve">  </w:t>
      </w:r>
    </w:p>
    <w:p w:rsidR="00D4082F" w:rsidRPr="00A666D0" w:rsidRDefault="00D4082F" w:rsidP="00D4082F">
      <w:pPr>
        <w:pStyle w:val="ListParagraph"/>
        <w:spacing w:line="360" w:lineRule="auto"/>
        <w:rPr>
          <w:rFonts w:ascii="Verdana" w:hAnsi="Verdana"/>
          <w:sz w:val="22"/>
          <w:szCs w:val="22"/>
        </w:rPr>
      </w:pPr>
    </w:p>
    <w:p w:rsidR="00D4082F" w:rsidRPr="00A666D0" w:rsidRDefault="00D4082F" w:rsidP="00D4082F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>All flammable gas equipm</w:t>
      </w:r>
      <w:r w:rsidR="00094FE6">
        <w:rPr>
          <w:rFonts w:ascii="Verdana" w:hAnsi="Verdana"/>
          <w:sz w:val="22"/>
          <w:szCs w:val="22"/>
        </w:rPr>
        <w:t>ent, hoses, torches, etc., must</w:t>
      </w:r>
      <w:r w:rsidRPr="00A666D0">
        <w:rPr>
          <w:rFonts w:ascii="Verdana" w:hAnsi="Verdana"/>
          <w:sz w:val="22"/>
          <w:szCs w:val="22"/>
        </w:rPr>
        <w:t xml:space="preserve"> be free of defects and inspected by the 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CREW</w:t>
      </w:r>
      <w:r w:rsidR="00363785">
        <w:rPr>
          <w:rFonts w:ascii="Verdana" w:hAnsi="Verdana"/>
          <w:sz w:val="22"/>
          <w:szCs w:val="22"/>
        </w:rPr>
        <w:t>____   _</w:t>
      </w:r>
      <w:r w:rsidR="00363785" w:rsidRPr="00363785">
        <w:rPr>
          <w:rFonts w:ascii="Verdana" w:hAnsi="Verdana"/>
          <w:sz w:val="22"/>
          <w:szCs w:val="22"/>
          <w:highlight w:val="yellow"/>
          <w:u w:val="single"/>
        </w:rPr>
        <w:t>FOREMAN</w:t>
      </w:r>
      <w:r w:rsidRPr="00A666D0">
        <w:rPr>
          <w:rFonts w:ascii="Verdana" w:hAnsi="Verdana"/>
          <w:sz w:val="22"/>
          <w:szCs w:val="22"/>
        </w:rPr>
        <w:t>__ prior to use during such operations.</w:t>
      </w:r>
    </w:p>
    <w:p w:rsidR="00D4082F" w:rsidRPr="00A666D0" w:rsidRDefault="00D4082F" w:rsidP="005C08B7">
      <w:pPr>
        <w:ind w:left="1080"/>
        <w:jc w:val="right"/>
        <w:rPr>
          <w:rFonts w:ascii="Verdana" w:eastAsiaTheme="minorHAnsi" w:hAnsi="Verdana"/>
          <w:b/>
          <w:sz w:val="22"/>
          <w:szCs w:val="22"/>
        </w:rPr>
      </w:pPr>
    </w:p>
    <w:p w:rsidR="00D4082F" w:rsidRPr="00A666D0" w:rsidRDefault="00D4082F" w:rsidP="005C08B7">
      <w:pPr>
        <w:ind w:left="1080"/>
        <w:jc w:val="right"/>
        <w:rPr>
          <w:rFonts w:ascii="Verdana" w:eastAsiaTheme="minorHAnsi" w:hAnsi="Verdana"/>
          <w:b/>
          <w:sz w:val="22"/>
          <w:szCs w:val="22"/>
        </w:rPr>
      </w:pPr>
    </w:p>
    <w:p w:rsidR="00D4082F" w:rsidRPr="00A666D0" w:rsidRDefault="00D4082F" w:rsidP="005C08B7">
      <w:pPr>
        <w:ind w:left="1080"/>
        <w:jc w:val="right"/>
        <w:rPr>
          <w:rFonts w:ascii="Verdana" w:eastAsiaTheme="minorHAnsi" w:hAnsi="Verdana"/>
          <w:b/>
          <w:sz w:val="22"/>
          <w:szCs w:val="22"/>
        </w:rPr>
      </w:pPr>
    </w:p>
    <w:p w:rsidR="00F0184E" w:rsidRPr="00A666D0" w:rsidRDefault="00F0184E" w:rsidP="00F0184E">
      <w:pPr>
        <w:spacing w:after="200" w:line="276" w:lineRule="auto"/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A666D0">
        <w:rPr>
          <w:rFonts w:ascii="Verdana" w:hAnsi="Verdana"/>
          <w:b/>
          <w:sz w:val="28"/>
          <w:szCs w:val="28"/>
          <w:u w:val="single"/>
        </w:rPr>
        <w:t xml:space="preserve">Bonus Questions 11 &amp; 12 </w:t>
      </w:r>
    </w:p>
    <w:p w:rsidR="00360206" w:rsidRPr="00A666D0" w:rsidRDefault="00360206" w:rsidP="00360206">
      <w:pPr>
        <w:ind w:left="720"/>
        <w:rPr>
          <w:rFonts w:ascii="Verdana" w:eastAsiaTheme="minorHAnsi" w:hAnsi="Verdana"/>
          <w:sz w:val="22"/>
          <w:szCs w:val="22"/>
        </w:rPr>
      </w:pPr>
    </w:p>
    <w:p w:rsidR="00360206" w:rsidRPr="00A666D0" w:rsidRDefault="00360206" w:rsidP="00360206">
      <w:pPr>
        <w:numPr>
          <w:ilvl w:val="0"/>
          <w:numId w:val="4"/>
        </w:numPr>
        <w:rPr>
          <w:rFonts w:ascii="Verdana" w:eastAsiaTheme="minorHAnsi" w:hAnsi="Verdana"/>
          <w:sz w:val="22"/>
          <w:szCs w:val="22"/>
        </w:rPr>
      </w:pPr>
      <w:r w:rsidRPr="00363785">
        <w:rPr>
          <w:rFonts w:ascii="Verdana" w:hAnsi="Verdana"/>
          <w:b/>
          <w:sz w:val="22"/>
          <w:szCs w:val="22"/>
          <w:highlight w:val="yellow"/>
        </w:rPr>
        <w:t>Yes</w:t>
      </w:r>
      <w:r w:rsidRPr="00A666D0">
        <w:rPr>
          <w:rFonts w:ascii="Verdana" w:hAnsi="Verdana"/>
          <w:b/>
          <w:sz w:val="22"/>
          <w:szCs w:val="22"/>
        </w:rPr>
        <w:t xml:space="preserve"> or No: </w:t>
      </w:r>
      <w:r w:rsidRPr="00A666D0">
        <w:rPr>
          <w:rFonts w:ascii="Verdana" w:eastAsiaTheme="minorHAnsi" w:hAnsi="Verdana"/>
          <w:sz w:val="22"/>
          <w:szCs w:val="22"/>
        </w:rPr>
        <w:t xml:space="preserve"> </w:t>
      </w:r>
      <w:r w:rsidRPr="00A666D0">
        <w:rPr>
          <w:rFonts w:ascii="Verdana" w:hAnsi="Verdana"/>
          <w:sz w:val="22"/>
          <w:szCs w:val="22"/>
        </w:rPr>
        <w:t>Do you need to Pre-Task both the Pre-Test and Final pressure testing?</w:t>
      </w:r>
    </w:p>
    <w:p w:rsidR="00F0184E" w:rsidRPr="00A666D0" w:rsidRDefault="00F0184E" w:rsidP="00F0184E">
      <w:pPr>
        <w:pStyle w:val="ListParagraph"/>
        <w:spacing w:after="200" w:line="276" w:lineRule="auto"/>
        <w:rPr>
          <w:rFonts w:ascii="Verdana" w:hAnsi="Verdana"/>
          <w:sz w:val="22"/>
          <w:szCs w:val="22"/>
        </w:rPr>
      </w:pPr>
    </w:p>
    <w:p w:rsidR="00360206" w:rsidRPr="00A666D0" w:rsidRDefault="00360206" w:rsidP="00360206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>How much time does the sub-contractor need to notify R&amp;S</w:t>
      </w:r>
      <w:r w:rsidRPr="00A666D0">
        <w:rPr>
          <w:rFonts w:ascii="Verdana" w:hAnsi="Verdana"/>
          <w:b/>
          <w:sz w:val="22"/>
          <w:szCs w:val="22"/>
        </w:rPr>
        <w:t xml:space="preserve"> prior</w:t>
      </w:r>
      <w:r w:rsidRPr="00A666D0">
        <w:rPr>
          <w:rFonts w:ascii="Verdana" w:hAnsi="Verdana"/>
          <w:sz w:val="22"/>
          <w:szCs w:val="22"/>
        </w:rPr>
        <w:t xml:space="preserve"> to the start of testing?</w:t>
      </w:r>
    </w:p>
    <w:p w:rsidR="00360206" w:rsidRPr="00A666D0" w:rsidRDefault="00360206" w:rsidP="00360206">
      <w:pPr>
        <w:pStyle w:val="ListParagraph"/>
        <w:rPr>
          <w:rFonts w:ascii="Verdana" w:hAnsi="Verdana"/>
          <w:sz w:val="16"/>
          <w:szCs w:val="16"/>
        </w:rPr>
      </w:pPr>
    </w:p>
    <w:p w:rsidR="00360206" w:rsidRPr="00A666D0" w:rsidRDefault="00360206" w:rsidP="00360206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>1 Day</w:t>
      </w:r>
    </w:p>
    <w:p w:rsidR="00360206" w:rsidRPr="00363785" w:rsidRDefault="00360206" w:rsidP="00360206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  <w:highlight w:val="yellow"/>
        </w:rPr>
      </w:pPr>
      <w:r w:rsidRPr="00363785">
        <w:rPr>
          <w:rFonts w:ascii="Verdana" w:hAnsi="Verdana"/>
          <w:sz w:val="22"/>
          <w:szCs w:val="22"/>
          <w:highlight w:val="yellow"/>
        </w:rPr>
        <w:t>2 Days</w:t>
      </w:r>
    </w:p>
    <w:p w:rsidR="00360206" w:rsidRPr="00A666D0" w:rsidRDefault="00360206" w:rsidP="00360206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>1 Hour</w:t>
      </w:r>
    </w:p>
    <w:p w:rsidR="00360206" w:rsidRPr="00A666D0" w:rsidRDefault="00360206" w:rsidP="00360206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A666D0">
        <w:rPr>
          <w:rFonts w:ascii="Verdana" w:hAnsi="Verdana"/>
          <w:sz w:val="22"/>
          <w:szCs w:val="22"/>
        </w:rPr>
        <w:t>8 Hours</w:t>
      </w:r>
    </w:p>
    <w:p w:rsidR="00F0184E" w:rsidRPr="00A666D0" w:rsidRDefault="00F0184E" w:rsidP="00F0184E">
      <w:pPr>
        <w:pStyle w:val="ListParagraph"/>
        <w:spacing w:after="200" w:line="276" w:lineRule="auto"/>
        <w:rPr>
          <w:rFonts w:ascii="Verdana" w:hAnsi="Verdana"/>
          <w:sz w:val="22"/>
          <w:szCs w:val="22"/>
        </w:rPr>
      </w:pPr>
    </w:p>
    <w:p w:rsidR="00400CA3" w:rsidRPr="0005562E" w:rsidRDefault="00400CA3" w:rsidP="00F0184E">
      <w:pPr>
        <w:pStyle w:val="ListParagraph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DA4222" w:rsidRPr="0005562E" w:rsidRDefault="00DA4222" w:rsidP="00FA0C0D">
      <w:pPr>
        <w:pBdr>
          <w:top w:val="dashed" w:sz="4" w:space="1" w:color="auto"/>
        </w:pBdr>
        <w:spacing w:after="200" w:line="276" w:lineRule="auto"/>
        <w:ind w:left="450"/>
        <w:contextualSpacing/>
        <w:jc w:val="center"/>
        <w:rPr>
          <w:rFonts w:ascii="Century Gothic" w:hAnsi="Century Gothic"/>
          <w:sz w:val="22"/>
          <w:szCs w:val="22"/>
          <w:u w:val="single"/>
        </w:rPr>
      </w:pPr>
    </w:p>
    <w:p w:rsidR="00FA0C0D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05562E">
        <w:rPr>
          <w:rFonts w:ascii="Century Gothic" w:hAnsi="Century Gothic"/>
          <w:b/>
          <w:sz w:val="22"/>
          <w:szCs w:val="22"/>
        </w:rPr>
        <w:t xml:space="preserve">If you did not pass, please do </w:t>
      </w:r>
      <w:r w:rsidRPr="0005562E">
        <w:rPr>
          <w:rFonts w:ascii="Century Gothic" w:hAnsi="Century Gothic"/>
          <w:b/>
          <w:sz w:val="22"/>
          <w:szCs w:val="22"/>
          <w:u w:val="single"/>
        </w:rPr>
        <w:t>not</w:t>
      </w:r>
      <w:r w:rsidRPr="0005562E">
        <w:rPr>
          <w:rFonts w:ascii="Century Gothic" w:hAnsi="Century Gothic"/>
          <w:b/>
          <w:sz w:val="22"/>
          <w:szCs w:val="22"/>
        </w:rPr>
        <w:t xml:space="preserve"> turn in your quiz.</w:t>
      </w:r>
    </w:p>
    <w:p w:rsidR="00DA4222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05562E">
        <w:rPr>
          <w:rFonts w:ascii="Century Gothic" w:hAnsi="Century Gothic"/>
          <w:b/>
          <w:sz w:val="22"/>
          <w:szCs w:val="22"/>
        </w:rPr>
        <w:t>Keep it and review the study material for the questions you missed.</w:t>
      </w:r>
    </w:p>
    <w:p w:rsidR="00DA4222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</w:p>
    <w:p w:rsidR="00F53C31" w:rsidRDefault="00DA4222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 w:rsidRPr="0005562E">
        <w:rPr>
          <w:rFonts w:ascii="Century Gothic" w:hAnsi="Century Gothic"/>
          <w:sz w:val="22"/>
          <w:szCs w:val="22"/>
        </w:rPr>
        <w:t>Attendance is tracked by t</w:t>
      </w:r>
      <w:r w:rsidR="00F53C31">
        <w:rPr>
          <w:rFonts w:ascii="Century Gothic" w:hAnsi="Century Gothic"/>
          <w:sz w:val="22"/>
          <w:szCs w:val="22"/>
        </w:rPr>
        <w:t xml:space="preserve">he R&amp;S Training Department and </w:t>
      </w:r>
    </w:p>
    <w:p w:rsidR="00FA0C0D" w:rsidRPr="0005562E" w:rsidRDefault="00F53C31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DA4222" w:rsidRPr="0005562E">
        <w:rPr>
          <w:rFonts w:ascii="Century Gothic" w:hAnsi="Century Gothic"/>
          <w:sz w:val="22"/>
          <w:szCs w:val="22"/>
        </w:rPr>
        <w:t>tte</w:t>
      </w:r>
      <w:r>
        <w:rPr>
          <w:rFonts w:ascii="Century Gothic" w:hAnsi="Century Gothic"/>
          <w:sz w:val="22"/>
          <w:szCs w:val="22"/>
        </w:rPr>
        <w:t>ndance R</w:t>
      </w:r>
      <w:r w:rsidR="00DA4222" w:rsidRPr="0005562E">
        <w:rPr>
          <w:rFonts w:ascii="Century Gothic" w:hAnsi="Century Gothic"/>
          <w:sz w:val="22"/>
          <w:szCs w:val="22"/>
        </w:rPr>
        <w:t>eports are sent to management</w:t>
      </w:r>
      <w:r>
        <w:rPr>
          <w:rFonts w:ascii="Century Gothic" w:hAnsi="Century Gothic"/>
          <w:sz w:val="22"/>
          <w:szCs w:val="22"/>
        </w:rPr>
        <w:t>.</w:t>
      </w:r>
      <w:r w:rsidR="00DA4222" w:rsidRPr="0005562E">
        <w:rPr>
          <w:rFonts w:ascii="Century Gothic" w:hAnsi="Century Gothic"/>
          <w:sz w:val="22"/>
          <w:szCs w:val="22"/>
        </w:rPr>
        <w:t xml:space="preserve"> </w:t>
      </w:r>
    </w:p>
    <w:p w:rsidR="00DA4222" w:rsidRPr="0005562E" w:rsidRDefault="00F53C31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="00DA4222" w:rsidRPr="0005562E">
        <w:rPr>
          <w:rFonts w:ascii="Century Gothic" w:hAnsi="Century Gothic"/>
          <w:sz w:val="22"/>
          <w:szCs w:val="22"/>
        </w:rPr>
        <w:t xml:space="preserve">e sure to 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 xml:space="preserve">sign the </w:t>
      </w:r>
      <w:r>
        <w:rPr>
          <w:rFonts w:ascii="Century Gothic" w:hAnsi="Century Gothic"/>
          <w:sz w:val="22"/>
          <w:szCs w:val="22"/>
          <w:u w:val="single"/>
        </w:rPr>
        <w:t>A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 xml:space="preserve">ttendance </w:t>
      </w:r>
      <w:r>
        <w:rPr>
          <w:rFonts w:ascii="Century Gothic" w:hAnsi="Century Gothic"/>
          <w:sz w:val="22"/>
          <w:szCs w:val="22"/>
          <w:u w:val="single"/>
        </w:rPr>
        <w:t>Signature S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>heet</w:t>
      </w:r>
      <w:r w:rsidR="00DA4222" w:rsidRPr="0005562E">
        <w:rPr>
          <w:rFonts w:ascii="Century Gothic" w:hAnsi="Century Gothic"/>
          <w:sz w:val="22"/>
          <w:szCs w:val="22"/>
        </w:rPr>
        <w:t>.</w:t>
      </w:r>
    </w:p>
    <w:p w:rsidR="00DA4222" w:rsidRPr="0005562E" w:rsidRDefault="00DA4222" w:rsidP="00DA4222">
      <w:pPr>
        <w:spacing w:after="200" w:line="276" w:lineRule="auto"/>
        <w:ind w:left="720"/>
        <w:contextualSpacing/>
        <w:rPr>
          <w:rFonts w:ascii="Century Gothic" w:hAnsi="Century Gothic"/>
          <w:sz w:val="22"/>
          <w:szCs w:val="22"/>
        </w:rPr>
      </w:pPr>
    </w:p>
    <w:p w:rsidR="0005562E" w:rsidRPr="00C26899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C26899">
        <w:rPr>
          <w:rFonts w:ascii="Century Gothic" w:hAnsi="Century Gothic"/>
          <w:b/>
          <w:sz w:val="28"/>
          <w:szCs w:val="28"/>
        </w:rPr>
        <w:t xml:space="preserve">IF YOU PASSED, MAKE SURE YOUR </w:t>
      </w:r>
      <w:r w:rsidRPr="00C26899">
        <w:rPr>
          <w:rFonts w:ascii="Century Gothic" w:hAnsi="Century Gothic"/>
          <w:b/>
          <w:sz w:val="28"/>
          <w:szCs w:val="28"/>
          <w:u w:val="single"/>
        </w:rPr>
        <w:t>NAME</w:t>
      </w:r>
      <w:r w:rsidRPr="00C26899">
        <w:rPr>
          <w:rFonts w:ascii="Century Gothic" w:hAnsi="Century Gothic"/>
          <w:b/>
          <w:sz w:val="28"/>
          <w:szCs w:val="28"/>
        </w:rPr>
        <w:t xml:space="preserve"> IS</w:t>
      </w:r>
      <w:r w:rsidR="005229A3" w:rsidRPr="00C26899">
        <w:rPr>
          <w:rFonts w:ascii="Century Gothic" w:hAnsi="Century Gothic"/>
          <w:b/>
          <w:sz w:val="28"/>
          <w:szCs w:val="28"/>
          <w:u w:val="single"/>
        </w:rPr>
        <w:t xml:space="preserve"> PRINTED LEGIBLY</w:t>
      </w:r>
      <w:r w:rsidRPr="00C26899">
        <w:rPr>
          <w:rFonts w:ascii="Century Gothic" w:hAnsi="Century Gothic"/>
          <w:b/>
          <w:sz w:val="28"/>
          <w:szCs w:val="28"/>
        </w:rPr>
        <w:t xml:space="preserve"> </w:t>
      </w:r>
    </w:p>
    <w:sectPr w:rsidR="0005562E" w:rsidRPr="00C26899" w:rsidSect="00305879">
      <w:headerReference w:type="default" r:id="rId9"/>
      <w:footerReference w:type="default" r:id="rId10"/>
      <w:type w:val="continuous"/>
      <w:pgSz w:w="12240" w:h="15840" w:code="1"/>
      <w:pgMar w:top="1440" w:right="576" w:bottom="1195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F6" w:rsidRDefault="002741F6">
      <w:r>
        <w:separator/>
      </w:r>
    </w:p>
  </w:endnote>
  <w:endnote w:type="continuationSeparator" w:id="0">
    <w:p w:rsidR="002741F6" w:rsidRDefault="002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6"/>
      <w:gridCol w:w="1132"/>
    </w:tblGrid>
    <w:tr w:rsidR="00EF528D">
      <w:tc>
        <w:tcPr>
          <w:tcW w:w="4500" w:type="pct"/>
          <w:tcBorders>
            <w:top w:val="single" w:sz="4" w:space="0" w:color="000000" w:themeColor="text1"/>
          </w:tcBorders>
        </w:tcPr>
        <w:p w:rsidR="00EF528D" w:rsidRDefault="00EF528D" w:rsidP="00324F6A">
          <w:pPr>
            <w:pStyle w:val="Footer"/>
            <w:ind w:left="720"/>
            <w:jc w:val="center"/>
          </w:pPr>
          <w:r>
            <w:t xml:space="preserve">| </w:t>
          </w:r>
          <w:r w:rsidR="00324F6A">
            <w:rPr>
              <w:b/>
              <w:sz w:val="20"/>
            </w:rPr>
            <w:t xml:space="preserve">Rudolph and Sletten - </w:t>
          </w:r>
          <w:r>
            <w:rPr>
              <w:b/>
              <w:sz w:val="20"/>
            </w:rPr>
            <w:t>Safety Dinner Quiz</w:t>
          </w:r>
          <w:r w:rsidR="006F7EBD">
            <w:rPr>
              <w:b/>
              <w:sz w:val="20"/>
            </w:rPr>
            <w:t xml:space="preserve">                 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F528D" w:rsidRDefault="00EF528D">
          <w:pPr>
            <w:pStyle w:val="Header"/>
            <w:rPr>
              <w:color w:val="FFFFFF" w:themeColor="background1"/>
            </w:rPr>
          </w:pPr>
          <w:r w:rsidRPr="00D77967">
            <w:rPr>
              <w:color w:val="FFFFFF" w:themeColor="background1"/>
            </w:rPr>
            <w:fldChar w:fldCharType="begin"/>
          </w:r>
          <w:r w:rsidRPr="00D77967">
            <w:rPr>
              <w:color w:val="FFFFFF" w:themeColor="background1"/>
            </w:rPr>
            <w:instrText xml:space="preserve"> PAGE   \* MERGEFORMAT </w:instrText>
          </w:r>
          <w:r w:rsidRPr="00D77967">
            <w:rPr>
              <w:color w:val="FFFFFF" w:themeColor="background1"/>
            </w:rPr>
            <w:fldChar w:fldCharType="separate"/>
          </w:r>
          <w:r w:rsidR="008F4C3E">
            <w:rPr>
              <w:noProof/>
              <w:color w:val="FFFFFF" w:themeColor="background1"/>
            </w:rPr>
            <w:t>1</w:t>
          </w:r>
          <w:r w:rsidRPr="00D77967">
            <w:rPr>
              <w:noProof/>
              <w:color w:val="FFFFFF" w:themeColor="background1"/>
            </w:rPr>
            <w:fldChar w:fldCharType="end"/>
          </w:r>
        </w:p>
      </w:tc>
    </w:tr>
  </w:tbl>
  <w:p w:rsidR="00EF528D" w:rsidRDefault="00EF52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F6" w:rsidRDefault="002741F6">
      <w:r>
        <w:separator/>
      </w:r>
    </w:p>
  </w:footnote>
  <w:footnote w:type="continuationSeparator" w:id="0">
    <w:p w:rsidR="002741F6" w:rsidRDefault="0027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D" w:rsidRDefault="00EF528D" w:rsidP="00EB55DE">
    <w:pPr>
      <w:pStyle w:val="Header"/>
      <w:jc w:val="center"/>
    </w:pPr>
    <w:r>
      <w:rPr>
        <w:noProof/>
      </w:rPr>
      <w:drawing>
        <wp:inline distT="0" distB="0" distL="0" distR="0" wp14:anchorId="3BB2501C" wp14:editId="42B81604">
          <wp:extent cx="1886779" cy="866899"/>
          <wp:effectExtent l="0" t="0" r="0" b="9525"/>
          <wp:docPr id="11" name="Picture 11" descr="rs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slogo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79" cy="866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36"/>
    <w:multiLevelType w:val="hybridMultilevel"/>
    <w:tmpl w:val="FE9C6990"/>
    <w:lvl w:ilvl="0" w:tplc="E85CB5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90545"/>
    <w:multiLevelType w:val="hybridMultilevel"/>
    <w:tmpl w:val="624A2506"/>
    <w:lvl w:ilvl="0" w:tplc="8A660EB4">
      <w:start w:val="1"/>
      <w:numFmt w:val="bullet"/>
      <w:pStyle w:val="BulletNInd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07A0A"/>
    <w:multiLevelType w:val="hybridMultilevel"/>
    <w:tmpl w:val="36467776"/>
    <w:lvl w:ilvl="0" w:tplc="14C677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96449"/>
    <w:multiLevelType w:val="hybridMultilevel"/>
    <w:tmpl w:val="19E24E94"/>
    <w:lvl w:ilvl="0" w:tplc="14C677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63A25"/>
    <w:multiLevelType w:val="hybridMultilevel"/>
    <w:tmpl w:val="B4104702"/>
    <w:lvl w:ilvl="0" w:tplc="9E6C2E5A">
      <w:start w:val="1"/>
      <w:numFmt w:val="bullet"/>
      <w:pStyle w:val="Bullet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53C5A"/>
    <w:multiLevelType w:val="singleLevel"/>
    <w:tmpl w:val="6D62E566"/>
    <w:lvl w:ilvl="0">
      <w:start w:val="1"/>
      <w:numFmt w:val="bullet"/>
      <w:pStyle w:val="BulletNopar"/>
      <w:lvlText w:val=""/>
      <w:lvlJc w:val="left"/>
      <w:pPr>
        <w:tabs>
          <w:tab w:val="num" w:pos="360"/>
        </w:tabs>
        <w:ind w:left="360" w:hanging="240"/>
      </w:pPr>
      <w:rPr>
        <w:rFonts w:ascii="Symbol" w:hAnsi="Symbol" w:hint="default"/>
      </w:rPr>
    </w:lvl>
  </w:abstractNum>
  <w:abstractNum w:abstractNumId="6">
    <w:nsid w:val="70C62207"/>
    <w:multiLevelType w:val="hybridMultilevel"/>
    <w:tmpl w:val="4F0E37C8"/>
    <w:lvl w:ilvl="0" w:tplc="4ED6E75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F"/>
    <w:rsid w:val="00012633"/>
    <w:rsid w:val="00017A9F"/>
    <w:rsid w:val="0002798F"/>
    <w:rsid w:val="00031FD4"/>
    <w:rsid w:val="00034894"/>
    <w:rsid w:val="000350F7"/>
    <w:rsid w:val="00036288"/>
    <w:rsid w:val="00036A1F"/>
    <w:rsid w:val="0003739F"/>
    <w:rsid w:val="00041196"/>
    <w:rsid w:val="00042240"/>
    <w:rsid w:val="00047FC3"/>
    <w:rsid w:val="00050E4C"/>
    <w:rsid w:val="00050EF9"/>
    <w:rsid w:val="00051F5D"/>
    <w:rsid w:val="00054399"/>
    <w:rsid w:val="0005562E"/>
    <w:rsid w:val="0005638D"/>
    <w:rsid w:val="00063367"/>
    <w:rsid w:val="00064388"/>
    <w:rsid w:val="0007229E"/>
    <w:rsid w:val="000723D9"/>
    <w:rsid w:val="0007256D"/>
    <w:rsid w:val="00073022"/>
    <w:rsid w:val="0007570A"/>
    <w:rsid w:val="0008453A"/>
    <w:rsid w:val="00092C4B"/>
    <w:rsid w:val="00093146"/>
    <w:rsid w:val="00093763"/>
    <w:rsid w:val="00093E75"/>
    <w:rsid w:val="00094FE6"/>
    <w:rsid w:val="000A0406"/>
    <w:rsid w:val="000A1D1E"/>
    <w:rsid w:val="000A467E"/>
    <w:rsid w:val="000A6EF5"/>
    <w:rsid w:val="000B294E"/>
    <w:rsid w:val="000B3014"/>
    <w:rsid w:val="000B4EBB"/>
    <w:rsid w:val="000C01BB"/>
    <w:rsid w:val="000C2DFB"/>
    <w:rsid w:val="000C596A"/>
    <w:rsid w:val="000C5E0E"/>
    <w:rsid w:val="000C6E40"/>
    <w:rsid w:val="000C7D44"/>
    <w:rsid w:val="000D2147"/>
    <w:rsid w:val="000D59BD"/>
    <w:rsid w:val="000D71DB"/>
    <w:rsid w:val="000E00AD"/>
    <w:rsid w:val="000E09F3"/>
    <w:rsid w:val="000E3E49"/>
    <w:rsid w:val="000F08B7"/>
    <w:rsid w:val="000F2A4D"/>
    <w:rsid w:val="000F623E"/>
    <w:rsid w:val="001036A6"/>
    <w:rsid w:val="0011022D"/>
    <w:rsid w:val="001113F0"/>
    <w:rsid w:val="001246FA"/>
    <w:rsid w:val="00133803"/>
    <w:rsid w:val="0013426D"/>
    <w:rsid w:val="00141E90"/>
    <w:rsid w:val="00142ED5"/>
    <w:rsid w:val="001432AA"/>
    <w:rsid w:val="00144744"/>
    <w:rsid w:val="001460BC"/>
    <w:rsid w:val="00152B78"/>
    <w:rsid w:val="00154AAE"/>
    <w:rsid w:val="00160C9A"/>
    <w:rsid w:val="00163031"/>
    <w:rsid w:val="00165AC4"/>
    <w:rsid w:val="00165D4A"/>
    <w:rsid w:val="00167440"/>
    <w:rsid w:val="00170487"/>
    <w:rsid w:val="00171E40"/>
    <w:rsid w:val="0017310E"/>
    <w:rsid w:val="00181216"/>
    <w:rsid w:val="00183CBB"/>
    <w:rsid w:val="00191ED4"/>
    <w:rsid w:val="001A487E"/>
    <w:rsid w:val="001A48A3"/>
    <w:rsid w:val="001A6026"/>
    <w:rsid w:val="001A6B75"/>
    <w:rsid w:val="001B163E"/>
    <w:rsid w:val="001B770A"/>
    <w:rsid w:val="001B7C63"/>
    <w:rsid w:val="001C2238"/>
    <w:rsid w:val="001C3C36"/>
    <w:rsid w:val="001C3F16"/>
    <w:rsid w:val="001C62D8"/>
    <w:rsid w:val="001D15AD"/>
    <w:rsid w:val="001D3816"/>
    <w:rsid w:val="001E78BD"/>
    <w:rsid w:val="002029A1"/>
    <w:rsid w:val="002101C2"/>
    <w:rsid w:val="0022193D"/>
    <w:rsid w:val="00223DA4"/>
    <w:rsid w:val="002258E5"/>
    <w:rsid w:val="00234C7F"/>
    <w:rsid w:val="00236460"/>
    <w:rsid w:val="00237ADE"/>
    <w:rsid w:val="00243174"/>
    <w:rsid w:val="00246BDD"/>
    <w:rsid w:val="002509CF"/>
    <w:rsid w:val="0025269D"/>
    <w:rsid w:val="00254999"/>
    <w:rsid w:val="002557B5"/>
    <w:rsid w:val="0026223B"/>
    <w:rsid w:val="002665D4"/>
    <w:rsid w:val="002736F3"/>
    <w:rsid w:val="002741F6"/>
    <w:rsid w:val="00274278"/>
    <w:rsid w:val="00280DCA"/>
    <w:rsid w:val="002814ED"/>
    <w:rsid w:val="00283554"/>
    <w:rsid w:val="00283983"/>
    <w:rsid w:val="002868FB"/>
    <w:rsid w:val="00290373"/>
    <w:rsid w:val="00291644"/>
    <w:rsid w:val="002A17B5"/>
    <w:rsid w:val="002A1A51"/>
    <w:rsid w:val="002A7671"/>
    <w:rsid w:val="002B4199"/>
    <w:rsid w:val="002B7127"/>
    <w:rsid w:val="002C0C73"/>
    <w:rsid w:val="002C181E"/>
    <w:rsid w:val="002C2AD4"/>
    <w:rsid w:val="002D130E"/>
    <w:rsid w:val="002E4922"/>
    <w:rsid w:val="002E7F1F"/>
    <w:rsid w:val="002F2570"/>
    <w:rsid w:val="002F2E2B"/>
    <w:rsid w:val="002F3ADB"/>
    <w:rsid w:val="002F4744"/>
    <w:rsid w:val="002F66FD"/>
    <w:rsid w:val="003025C8"/>
    <w:rsid w:val="00305879"/>
    <w:rsid w:val="00310897"/>
    <w:rsid w:val="0031374D"/>
    <w:rsid w:val="0031759A"/>
    <w:rsid w:val="0032169F"/>
    <w:rsid w:val="00321E6B"/>
    <w:rsid w:val="003227D9"/>
    <w:rsid w:val="00324C5E"/>
    <w:rsid w:val="00324F6A"/>
    <w:rsid w:val="00332B06"/>
    <w:rsid w:val="003573AE"/>
    <w:rsid w:val="0035773E"/>
    <w:rsid w:val="00360206"/>
    <w:rsid w:val="00363785"/>
    <w:rsid w:val="00382C00"/>
    <w:rsid w:val="00382C8D"/>
    <w:rsid w:val="00383899"/>
    <w:rsid w:val="003861F3"/>
    <w:rsid w:val="003874B8"/>
    <w:rsid w:val="003877E1"/>
    <w:rsid w:val="00387CA7"/>
    <w:rsid w:val="00392068"/>
    <w:rsid w:val="00394731"/>
    <w:rsid w:val="003948FE"/>
    <w:rsid w:val="00394DC8"/>
    <w:rsid w:val="003B1B10"/>
    <w:rsid w:val="003B34E8"/>
    <w:rsid w:val="003B4D89"/>
    <w:rsid w:val="003B4F9A"/>
    <w:rsid w:val="003B5013"/>
    <w:rsid w:val="003B568D"/>
    <w:rsid w:val="003B5BEC"/>
    <w:rsid w:val="003C3C54"/>
    <w:rsid w:val="003C4503"/>
    <w:rsid w:val="003C70CA"/>
    <w:rsid w:val="003D031A"/>
    <w:rsid w:val="003D1B8C"/>
    <w:rsid w:val="003D2CB6"/>
    <w:rsid w:val="003D30B6"/>
    <w:rsid w:val="003D6845"/>
    <w:rsid w:val="003D7EE6"/>
    <w:rsid w:val="003E60ED"/>
    <w:rsid w:val="003E7C0A"/>
    <w:rsid w:val="003F1468"/>
    <w:rsid w:val="003F7240"/>
    <w:rsid w:val="0040045A"/>
    <w:rsid w:val="00400CA3"/>
    <w:rsid w:val="004019E4"/>
    <w:rsid w:val="0040588F"/>
    <w:rsid w:val="00410D69"/>
    <w:rsid w:val="004200B0"/>
    <w:rsid w:val="004200D1"/>
    <w:rsid w:val="0042245B"/>
    <w:rsid w:val="00424ADD"/>
    <w:rsid w:val="00426AA2"/>
    <w:rsid w:val="00431422"/>
    <w:rsid w:val="00431787"/>
    <w:rsid w:val="00435551"/>
    <w:rsid w:val="00436281"/>
    <w:rsid w:val="004369DD"/>
    <w:rsid w:val="004419E8"/>
    <w:rsid w:val="00447C91"/>
    <w:rsid w:val="004529F1"/>
    <w:rsid w:val="00461E6B"/>
    <w:rsid w:val="0046421F"/>
    <w:rsid w:val="00466440"/>
    <w:rsid w:val="00467473"/>
    <w:rsid w:val="00473E15"/>
    <w:rsid w:val="00474CBC"/>
    <w:rsid w:val="00481073"/>
    <w:rsid w:val="00481FD8"/>
    <w:rsid w:val="00482006"/>
    <w:rsid w:val="004833CA"/>
    <w:rsid w:val="00492B32"/>
    <w:rsid w:val="00495FB7"/>
    <w:rsid w:val="00497771"/>
    <w:rsid w:val="00497B64"/>
    <w:rsid w:val="004A36E1"/>
    <w:rsid w:val="004A3839"/>
    <w:rsid w:val="004A64F5"/>
    <w:rsid w:val="004A672C"/>
    <w:rsid w:val="004C55D3"/>
    <w:rsid w:val="004E68B8"/>
    <w:rsid w:val="004F16F2"/>
    <w:rsid w:val="004F5BE7"/>
    <w:rsid w:val="004F67CC"/>
    <w:rsid w:val="004F7388"/>
    <w:rsid w:val="00504A61"/>
    <w:rsid w:val="00504B16"/>
    <w:rsid w:val="00504EC0"/>
    <w:rsid w:val="00507777"/>
    <w:rsid w:val="00513FB7"/>
    <w:rsid w:val="005229A3"/>
    <w:rsid w:val="00523B6B"/>
    <w:rsid w:val="00531AAB"/>
    <w:rsid w:val="0053425E"/>
    <w:rsid w:val="00535BA8"/>
    <w:rsid w:val="00541EC4"/>
    <w:rsid w:val="00545653"/>
    <w:rsid w:val="00547BE1"/>
    <w:rsid w:val="005514C9"/>
    <w:rsid w:val="00551A09"/>
    <w:rsid w:val="0055551B"/>
    <w:rsid w:val="00561063"/>
    <w:rsid w:val="00562919"/>
    <w:rsid w:val="00562DD7"/>
    <w:rsid w:val="0056663C"/>
    <w:rsid w:val="0056732F"/>
    <w:rsid w:val="00567E7C"/>
    <w:rsid w:val="0057291B"/>
    <w:rsid w:val="0058048C"/>
    <w:rsid w:val="00587D26"/>
    <w:rsid w:val="00587F08"/>
    <w:rsid w:val="00593243"/>
    <w:rsid w:val="005939DE"/>
    <w:rsid w:val="00594AB6"/>
    <w:rsid w:val="00597476"/>
    <w:rsid w:val="005A2E75"/>
    <w:rsid w:val="005A75A8"/>
    <w:rsid w:val="005A761D"/>
    <w:rsid w:val="005C08B7"/>
    <w:rsid w:val="005C250F"/>
    <w:rsid w:val="005C3802"/>
    <w:rsid w:val="005C5DFD"/>
    <w:rsid w:val="005C671C"/>
    <w:rsid w:val="005C6FB6"/>
    <w:rsid w:val="005D00D8"/>
    <w:rsid w:val="005D2C8E"/>
    <w:rsid w:val="005D4A49"/>
    <w:rsid w:val="005E2157"/>
    <w:rsid w:val="005E3216"/>
    <w:rsid w:val="005E6656"/>
    <w:rsid w:val="005F0CBE"/>
    <w:rsid w:val="005F5392"/>
    <w:rsid w:val="005F546A"/>
    <w:rsid w:val="00603052"/>
    <w:rsid w:val="0060427F"/>
    <w:rsid w:val="0060495C"/>
    <w:rsid w:val="006059BE"/>
    <w:rsid w:val="00614274"/>
    <w:rsid w:val="00614ECE"/>
    <w:rsid w:val="0062375B"/>
    <w:rsid w:val="006262A8"/>
    <w:rsid w:val="0062715B"/>
    <w:rsid w:val="00631F45"/>
    <w:rsid w:val="006341DB"/>
    <w:rsid w:val="00634843"/>
    <w:rsid w:val="00637C77"/>
    <w:rsid w:val="006511B3"/>
    <w:rsid w:val="0065164D"/>
    <w:rsid w:val="00656DDD"/>
    <w:rsid w:val="00657E99"/>
    <w:rsid w:val="006617D1"/>
    <w:rsid w:val="00670B34"/>
    <w:rsid w:val="00676626"/>
    <w:rsid w:val="00683334"/>
    <w:rsid w:val="006838F4"/>
    <w:rsid w:val="00684825"/>
    <w:rsid w:val="00685512"/>
    <w:rsid w:val="00687CA2"/>
    <w:rsid w:val="0069061D"/>
    <w:rsid w:val="00695BDC"/>
    <w:rsid w:val="00696D94"/>
    <w:rsid w:val="006A0A7C"/>
    <w:rsid w:val="006A2E65"/>
    <w:rsid w:val="006A4320"/>
    <w:rsid w:val="006A7A0A"/>
    <w:rsid w:val="006B18CA"/>
    <w:rsid w:val="006B1B78"/>
    <w:rsid w:val="006B1F0B"/>
    <w:rsid w:val="006B2253"/>
    <w:rsid w:val="006B2C94"/>
    <w:rsid w:val="006B3DA2"/>
    <w:rsid w:val="006C2FCF"/>
    <w:rsid w:val="006D00D3"/>
    <w:rsid w:val="006D6C85"/>
    <w:rsid w:val="006E32C5"/>
    <w:rsid w:val="006E69A2"/>
    <w:rsid w:val="006F21D2"/>
    <w:rsid w:val="006F35F9"/>
    <w:rsid w:val="006F4BA5"/>
    <w:rsid w:val="006F7EBD"/>
    <w:rsid w:val="00701209"/>
    <w:rsid w:val="0070356A"/>
    <w:rsid w:val="00703979"/>
    <w:rsid w:val="007055F9"/>
    <w:rsid w:val="00706252"/>
    <w:rsid w:val="00707C5F"/>
    <w:rsid w:val="007125E9"/>
    <w:rsid w:val="007133DB"/>
    <w:rsid w:val="00721411"/>
    <w:rsid w:val="00721FF0"/>
    <w:rsid w:val="0072200D"/>
    <w:rsid w:val="00724A3B"/>
    <w:rsid w:val="007269D1"/>
    <w:rsid w:val="00736AB2"/>
    <w:rsid w:val="00737F71"/>
    <w:rsid w:val="00740543"/>
    <w:rsid w:val="00740862"/>
    <w:rsid w:val="00745780"/>
    <w:rsid w:val="00746A13"/>
    <w:rsid w:val="00763300"/>
    <w:rsid w:val="0076541F"/>
    <w:rsid w:val="007737A8"/>
    <w:rsid w:val="007744C0"/>
    <w:rsid w:val="007807DD"/>
    <w:rsid w:val="007813F9"/>
    <w:rsid w:val="00783256"/>
    <w:rsid w:val="00784785"/>
    <w:rsid w:val="00785855"/>
    <w:rsid w:val="00786A33"/>
    <w:rsid w:val="007915F6"/>
    <w:rsid w:val="0079199D"/>
    <w:rsid w:val="00791AEE"/>
    <w:rsid w:val="00794205"/>
    <w:rsid w:val="00795A90"/>
    <w:rsid w:val="007971B8"/>
    <w:rsid w:val="007A174C"/>
    <w:rsid w:val="007A5A06"/>
    <w:rsid w:val="007B030E"/>
    <w:rsid w:val="007B05DC"/>
    <w:rsid w:val="007B1538"/>
    <w:rsid w:val="007D0EE8"/>
    <w:rsid w:val="007D3EEA"/>
    <w:rsid w:val="007D42C7"/>
    <w:rsid w:val="007D6E75"/>
    <w:rsid w:val="007D7A5E"/>
    <w:rsid w:val="007E23CA"/>
    <w:rsid w:val="007E7AB4"/>
    <w:rsid w:val="008005D4"/>
    <w:rsid w:val="008031D9"/>
    <w:rsid w:val="00806526"/>
    <w:rsid w:val="00811515"/>
    <w:rsid w:val="00822ACE"/>
    <w:rsid w:val="008238A1"/>
    <w:rsid w:val="00831F68"/>
    <w:rsid w:val="008403DA"/>
    <w:rsid w:val="00843306"/>
    <w:rsid w:val="008504AD"/>
    <w:rsid w:val="00853930"/>
    <w:rsid w:val="00862236"/>
    <w:rsid w:val="00867E51"/>
    <w:rsid w:val="00870913"/>
    <w:rsid w:val="008710BD"/>
    <w:rsid w:val="008725EC"/>
    <w:rsid w:val="008727C0"/>
    <w:rsid w:val="00877BFF"/>
    <w:rsid w:val="00882E40"/>
    <w:rsid w:val="00890AB4"/>
    <w:rsid w:val="008935B8"/>
    <w:rsid w:val="00893C9D"/>
    <w:rsid w:val="008A42D8"/>
    <w:rsid w:val="008A4C3B"/>
    <w:rsid w:val="008B26E4"/>
    <w:rsid w:val="008B7677"/>
    <w:rsid w:val="008C1E4F"/>
    <w:rsid w:val="008C6448"/>
    <w:rsid w:val="008D25E8"/>
    <w:rsid w:val="008D3240"/>
    <w:rsid w:val="008D4298"/>
    <w:rsid w:val="008E729A"/>
    <w:rsid w:val="008F1268"/>
    <w:rsid w:val="008F23D1"/>
    <w:rsid w:val="008F4C3E"/>
    <w:rsid w:val="008F52B0"/>
    <w:rsid w:val="008F5504"/>
    <w:rsid w:val="008F76E8"/>
    <w:rsid w:val="00901066"/>
    <w:rsid w:val="00904AE1"/>
    <w:rsid w:val="00904C2C"/>
    <w:rsid w:val="00904D48"/>
    <w:rsid w:val="009147E1"/>
    <w:rsid w:val="00922A7C"/>
    <w:rsid w:val="00925C1E"/>
    <w:rsid w:val="00932AB0"/>
    <w:rsid w:val="00933798"/>
    <w:rsid w:val="00934A07"/>
    <w:rsid w:val="00935338"/>
    <w:rsid w:val="009378C9"/>
    <w:rsid w:val="009510ED"/>
    <w:rsid w:val="009537D2"/>
    <w:rsid w:val="00955D4D"/>
    <w:rsid w:val="009570C1"/>
    <w:rsid w:val="00957B6F"/>
    <w:rsid w:val="009621E2"/>
    <w:rsid w:val="00965F1F"/>
    <w:rsid w:val="00973123"/>
    <w:rsid w:val="0097388C"/>
    <w:rsid w:val="00975B56"/>
    <w:rsid w:val="00982B64"/>
    <w:rsid w:val="00985FA2"/>
    <w:rsid w:val="00994C7C"/>
    <w:rsid w:val="0099547B"/>
    <w:rsid w:val="009960B8"/>
    <w:rsid w:val="00997354"/>
    <w:rsid w:val="009A14A6"/>
    <w:rsid w:val="009A2DCC"/>
    <w:rsid w:val="009A3040"/>
    <w:rsid w:val="009A39C8"/>
    <w:rsid w:val="009A51E5"/>
    <w:rsid w:val="009A6BBF"/>
    <w:rsid w:val="009B40D0"/>
    <w:rsid w:val="009B5DBC"/>
    <w:rsid w:val="009D1702"/>
    <w:rsid w:val="009D2232"/>
    <w:rsid w:val="009D3904"/>
    <w:rsid w:val="009D4C6A"/>
    <w:rsid w:val="009D7AED"/>
    <w:rsid w:val="009E056C"/>
    <w:rsid w:val="009E0F85"/>
    <w:rsid w:val="009E1175"/>
    <w:rsid w:val="009E6BE0"/>
    <w:rsid w:val="009F0C59"/>
    <w:rsid w:val="009F0D80"/>
    <w:rsid w:val="009F3121"/>
    <w:rsid w:val="009F31ED"/>
    <w:rsid w:val="009F6A50"/>
    <w:rsid w:val="00A06B77"/>
    <w:rsid w:val="00A15473"/>
    <w:rsid w:val="00A15A34"/>
    <w:rsid w:val="00A15E74"/>
    <w:rsid w:val="00A262F2"/>
    <w:rsid w:val="00A327A5"/>
    <w:rsid w:val="00A35F78"/>
    <w:rsid w:val="00A43AED"/>
    <w:rsid w:val="00A47913"/>
    <w:rsid w:val="00A47E6F"/>
    <w:rsid w:val="00A5057D"/>
    <w:rsid w:val="00A50D8F"/>
    <w:rsid w:val="00A534BB"/>
    <w:rsid w:val="00A55A10"/>
    <w:rsid w:val="00A55BB4"/>
    <w:rsid w:val="00A57556"/>
    <w:rsid w:val="00A666D0"/>
    <w:rsid w:val="00A70495"/>
    <w:rsid w:val="00A70794"/>
    <w:rsid w:val="00A8357E"/>
    <w:rsid w:val="00A83F64"/>
    <w:rsid w:val="00A84128"/>
    <w:rsid w:val="00A97A33"/>
    <w:rsid w:val="00AA08C6"/>
    <w:rsid w:val="00AA75ED"/>
    <w:rsid w:val="00AB4301"/>
    <w:rsid w:val="00AC0CED"/>
    <w:rsid w:val="00AC1B54"/>
    <w:rsid w:val="00AC6245"/>
    <w:rsid w:val="00AD1C34"/>
    <w:rsid w:val="00AD2BAE"/>
    <w:rsid w:val="00AD7130"/>
    <w:rsid w:val="00AD72A5"/>
    <w:rsid w:val="00AE08A3"/>
    <w:rsid w:val="00AE2A02"/>
    <w:rsid w:val="00AE5AEE"/>
    <w:rsid w:val="00AE7285"/>
    <w:rsid w:val="00AE7328"/>
    <w:rsid w:val="00AE7574"/>
    <w:rsid w:val="00AF1BCA"/>
    <w:rsid w:val="00AF23A4"/>
    <w:rsid w:val="00B007F3"/>
    <w:rsid w:val="00B03DEC"/>
    <w:rsid w:val="00B07370"/>
    <w:rsid w:val="00B127D5"/>
    <w:rsid w:val="00B16058"/>
    <w:rsid w:val="00B207EB"/>
    <w:rsid w:val="00B24166"/>
    <w:rsid w:val="00B320CF"/>
    <w:rsid w:val="00B323D5"/>
    <w:rsid w:val="00B354B3"/>
    <w:rsid w:val="00B42F4D"/>
    <w:rsid w:val="00B43908"/>
    <w:rsid w:val="00B5696A"/>
    <w:rsid w:val="00B62000"/>
    <w:rsid w:val="00B63904"/>
    <w:rsid w:val="00B67F3D"/>
    <w:rsid w:val="00B765BC"/>
    <w:rsid w:val="00B7732C"/>
    <w:rsid w:val="00B80E29"/>
    <w:rsid w:val="00B80E71"/>
    <w:rsid w:val="00B830F4"/>
    <w:rsid w:val="00B90E44"/>
    <w:rsid w:val="00B96A22"/>
    <w:rsid w:val="00BA1788"/>
    <w:rsid w:val="00BA19C6"/>
    <w:rsid w:val="00BA1F46"/>
    <w:rsid w:val="00BA2072"/>
    <w:rsid w:val="00BB0C2A"/>
    <w:rsid w:val="00BB2AD0"/>
    <w:rsid w:val="00BB3597"/>
    <w:rsid w:val="00BB3824"/>
    <w:rsid w:val="00BC1D47"/>
    <w:rsid w:val="00BD043E"/>
    <w:rsid w:val="00BD5E5D"/>
    <w:rsid w:val="00BE12C8"/>
    <w:rsid w:val="00BE2100"/>
    <w:rsid w:val="00BE555A"/>
    <w:rsid w:val="00BF1A50"/>
    <w:rsid w:val="00BF1F6A"/>
    <w:rsid w:val="00BF6A09"/>
    <w:rsid w:val="00C038C3"/>
    <w:rsid w:val="00C072B2"/>
    <w:rsid w:val="00C076A7"/>
    <w:rsid w:val="00C16B9C"/>
    <w:rsid w:val="00C1796E"/>
    <w:rsid w:val="00C20612"/>
    <w:rsid w:val="00C245FB"/>
    <w:rsid w:val="00C26899"/>
    <w:rsid w:val="00C349CD"/>
    <w:rsid w:val="00C42435"/>
    <w:rsid w:val="00C466C6"/>
    <w:rsid w:val="00C4673C"/>
    <w:rsid w:val="00C523E3"/>
    <w:rsid w:val="00C5583F"/>
    <w:rsid w:val="00C60DDE"/>
    <w:rsid w:val="00C64CE4"/>
    <w:rsid w:val="00C6606B"/>
    <w:rsid w:val="00C669CB"/>
    <w:rsid w:val="00C70D8A"/>
    <w:rsid w:val="00C72D9A"/>
    <w:rsid w:val="00C7465A"/>
    <w:rsid w:val="00C9054E"/>
    <w:rsid w:val="00C91C60"/>
    <w:rsid w:val="00C942E3"/>
    <w:rsid w:val="00C96EE6"/>
    <w:rsid w:val="00C979C7"/>
    <w:rsid w:val="00CA1BE7"/>
    <w:rsid w:val="00CA2A8C"/>
    <w:rsid w:val="00CA3233"/>
    <w:rsid w:val="00CA48B4"/>
    <w:rsid w:val="00CA6F95"/>
    <w:rsid w:val="00CC00E1"/>
    <w:rsid w:val="00CC0365"/>
    <w:rsid w:val="00CC1120"/>
    <w:rsid w:val="00CC3B84"/>
    <w:rsid w:val="00CC52B6"/>
    <w:rsid w:val="00CD08D6"/>
    <w:rsid w:val="00CD2BFD"/>
    <w:rsid w:val="00CD522A"/>
    <w:rsid w:val="00CD5F9F"/>
    <w:rsid w:val="00CD63E2"/>
    <w:rsid w:val="00CE1303"/>
    <w:rsid w:val="00CE416D"/>
    <w:rsid w:val="00CE4206"/>
    <w:rsid w:val="00CE45B8"/>
    <w:rsid w:val="00CE74BF"/>
    <w:rsid w:val="00CE7C29"/>
    <w:rsid w:val="00CF1DDE"/>
    <w:rsid w:val="00CF2F7A"/>
    <w:rsid w:val="00D011CA"/>
    <w:rsid w:val="00D021F3"/>
    <w:rsid w:val="00D0406E"/>
    <w:rsid w:val="00D11195"/>
    <w:rsid w:val="00D14F94"/>
    <w:rsid w:val="00D15106"/>
    <w:rsid w:val="00D16F90"/>
    <w:rsid w:val="00D2062D"/>
    <w:rsid w:val="00D2149F"/>
    <w:rsid w:val="00D217F8"/>
    <w:rsid w:val="00D21F77"/>
    <w:rsid w:val="00D31434"/>
    <w:rsid w:val="00D4082F"/>
    <w:rsid w:val="00D4386D"/>
    <w:rsid w:val="00D4415A"/>
    <w:rsid w:val="00D44AD3"/>
    <w:rsid w:val="00D461AE"/>
    <w:rsid w:val="00D46B00"/>
    <w:rsid w:val="00D5162E"/>
    <w:rsid w:val="00D604E0"/>
    <w:rsid w:val="00D61667"/>
    <w:rsid w:val="00D61F0B"/>
    <w:rsid w:val="00D7296E"/>
    <w:rsid w:val="00D72A10"/>
    <w:rsid w:val="00D73938"/>
    <w:rsid w:val="00D746F9"/>
    <w:rsid w:val="00D75E69"/>
    <w:rsid w:val="00D7716E"/>
    <w:rsid w:val="00D77967"/>
    <w:rsid w:val="00D77E4D"/>
    <w:rsid w:val="00D80907"/>
    <w:rsid w:val="00D80FB2"/>
    <w:rsid w:val="00D81BC1"/>
    <w:rsid w:val="00DA0B47"/>
    <w:rsid w:val="00DA4222"/>
    <w:rsid w:val="00DA58CA"/>
    <w:rsid w:val="00DB2305"/>
    <w:rsid w:val="00DC4152"/>
    <w:rsid w:val="00DC6A22"/>
    <w:rsid w:val="00DD2932"/>
    <w:rsid w:val="00DD3EB5"/>
    <w:rsid w:val="00DD5027"/>
    <w:rsid w:val="00DD54EA"/>
    <w:rsid w:val="00DE1D7C"/>
    <w:rsid w:val="00DE4CC0"/>
    <w:rsid w:val="00DE576E"/>
    <w:rsid w:val="00DF6C8B"/>
    <w:rsid w:val="00E006A0"/>
    <w:rsid w:val="00E00F35"/>
    <w:rsid w:val="00E02019"/>
    <w:rsid w:val="00E0293E"/>
    <w:rsid w:val="00E040B5"/>
    <w:rsid w:val="00E13386"/>
    <w:rsid w:val="00E15427"/>
    <w:rsid w:val="00E16CAE"/>
    <w:rsid w:val="00E1752A"/>
    <w:rsid w:val="00E23D88"/>
    <w:rsid w:val="00E247D2"/>
    <w:rsid w:val="00E25A59"/>
    <w:rsid w:val="00E333E6"/>
    <w:rsid w:val="00E34850"/>
    <w:rsid w:val="00E406BD"/>
    <w:rsid w:val="00E41824"/>
    <w:rsid w:val="00E424DA"/>
    <w:rsid w:val="00E44954"/>
    <w:rsid w:val="00E46326"/>
    <w:rsid w:val="00E46F85"/>
    <w:rsid w:val="00E56BF1"/>
    <w:rsid w:val="00E648C8"/>
    <w:rsid w:val="00E649B1"/>
    <w:rsid w:val="00E67C68"/>
    <w:rsid w:val="00E713CB"/>
    <w:rsid w:val="00E81FE8"/>
    <w:rsid w:val="00E82CB9"/>
    <w:rsid w:val="00E83AFC"/>
    <w:rsid w:val="00E90993"/>
    <w:rsid w:val="00E91411"/>
    <w:rsid w:val="00E93FD8"/>
    <w:rsid w:val="00E96285"/>
    <w:rsid w:val="00E9632F"/>
    <w:rsid w:val="00E9635F"/>
    <w:rsid w:val="00E964EF"/>
    <w:rsid w:val="00E9796F"/>
    <w:rsid w:val="00E97CA9"/>
    <w:rsid w:val="00EA0F4A"/>
    <w:rsid w:val="00EA2A8D"/>
    <w:rsid w:val="00EA369D"/>
    <w:rsid w:val="00EA71A2"/>
    <w:rsid w:val="00EB55DE"/>
    <w:rsid w:val="00EC47BC"/>
    <w:rsid w:val="00ED711E"/>
    <w:rsid w:val="00EE02C7"/>
    <w:rsid w:val="00EE1116"/>
    <w:rsid w:val="00EE1C04"/>
    <w:rsid w:val="00EE3D42"/>
    <w:rsid w:val="00EE76BF"/>
    <w:rsid w:val="00EF2EDA"/>
    <w:rsid w:val="00EF528D"/>
    <w:rsid w:val="00F0184E"/>
    <w:rsid w:val="00F03BA3"/>
    <w:rsid w:val="00F165A6"/>
    <w:rsid w:val="00F16EEE"/>
    <w:rsid w:val="00F175EB"/>
    <w:rsid w:val="00F21005"/>
    <w:rsid w:val="00F23C65"/>
    <w:rsid w:val="00F241BD"/>
    <w:rsid w:val="00F248A2"/>
    <w:rsid w:val="00F26519"/>
    <w:rsid w:val="00F31FE1"/>
    <w:rsid w:val="00F32B17"/>
    <w:rsid w:val="00F36947"/>
    <w:rsid w:val="00F40E2F"/>
    <w:rsid w:val="00F4235C"/>
    <w:rsid w:val="00F43004"/>
    <w:rsid w:val="00F45D83"/>
    <w:rsid w:val="00F4643C"/>
    <w:rsid w:val="00F51738"/>
    <w:rsid w:val="00F529F5"/>
    <w:rsid w:val="00F53C31"/>
    <w:rsid w:val="00F53E23"/>
    <w:rsid w:val="00F62244"/>
    <w:rsid w:val="00F62DDB"/>
    <w:rsid w:val="00F62F91"/>
    <w:rsid w:val="00F6642B"/>
    <w:rsid w:val="00F70171"/>
    <w:rsid w:val="00F71E81"/>
    <w:rsid w:val="00F721A0"/>
    <w:rsid w:val="00F7527E"/>
    <w:rsid w:val="00F75860"/>
    <w:rsid w:val="00F77FBD"/>
    <w:rsid w:val="00F80165"/>
    <w:rsid w:val="00F80221"/>
    <w:rsid w:val="00F80769"/>
    <w:rsid w:val="00F81D0D"/>
    <w:rsid w:val="00F8586C"/>
    <w:rsid w:val="00F955C7"/>
    <w:rsid w:val="00FA0374"/>
    <w:rsid w:val="00FA0C0D"/>
    <w:rsid w:val="00FA1416"/>
    <w:rsid w:val="00FA33D9"/>
    <w:rsid w:val="00FB0261"/>
    <w:rsid w:val="00FB1250"/>
    <w:rsid w:val="00FB2BE7"/>
    <w:rsid w:val="00FB4426"/>
    <w:rsid w:val="00FB4799"/>
    <w:rsid w:val="00FC1803"/>
    <w:rsid w:val="00FC25CB"/>
    <w:rsid w:val="00FC6A0D"/>
    <w:rsid w:val="00FD53CA"/>
    <w:rsid w:val="00FE264A"/>
    <w:rsid w:val="00FE7AB0"/>
    <w:rsid w:val="00FF27B1"/>
    <w:rsid w:val="00FF44F4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1"/>
  </w:style>
  <w:style w:type="paragraph" w:styleId="Heading1">
    <w:name w:val="heading 1"/>
    <w:basedOn w:val="Normal"/>
    <w:next w:val="Normal"/>
    <w:qFormat/>
    <w:rsid w:val="007A1441"/>
    <w:pPr>
      <w:keepNext/>
      <w:spacing w:line="360" w:lineRule="auto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7A144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A144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144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A144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A1441"/>
    <w:pPr>
      <w:keepNext/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A1441"/>
    <w:pPr>
      <w:keepNext/>
      <w:ind w:right="-720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A1441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A1441"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A1441"/>
  </w:style>
  <w:style w:type="paragraph" w:styleId="Header">
    <w:name w:val="header"/>
    <w:aliases w:val="HLA Report Header"/>
    <w:basedOn w:val="Normal"/>
    <w:link w:val="HeaderChar"/>
    <w:uiPriority w:val="99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customStyle="1" w:styleId="FooterSetup">
    <w:name w:val="FooterSetup"/>
    <w:basedOn w:val="Footer"/>
    <w:rsid w:val="007A1441"/>
    <w:pPr>
      <w:tabs>
        <w:tab w:val="clear" w:pos="4320"/>
        <w:tab w:val="clear" w:pos="8640"/>
        <w:tab w:val="center" w:pos="4860"/>
        <w:tab w:val="right" w:pos="9360"/>
      </w:tabs>
    </w:pPr>
    <w:rPr>
      <w:rFonts w:ascii="Times New" w:hAnsi="Times New"/>
      <w:sz w:val="12"/>
    </w:rPr>
  </w:style>
  <w:style w:type="paragraph" w:styleId="Footer">
    <w:name w:val="footer"/>
    <w:basedOn w:val="Normal"/>
    <w:link w:val="FooterChar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styleId="BodyText">
    <w:name w:val="Body Text"/>
    <w:basedOn w:val="Normal"/>
    <w:rsid w:val="007A1441"/>
    <w:pPr>
      <w:tabs>
        <w:tab w:val="left" w:pos="0"/>
      </w:tabs>
    </w:pPr>
    <w:rPr>
      <w:sz w:val="24"/>
    </w:rPr>
  </w:style>
  <w:style w:type="paragraph" w:styleId="Title">
    <w:name w:val="Title"/>
    <w:basedOn w:val="Normal"/>
    <w:qFormat/>
    <w:rsid w:val="007A1441"/>
    <w:pPr>
      <w:tabs>
        <w:tab w:val="left" w:pos="1080"/>
        <w:tab w:val="left" w:pos="6480"/>
        <w:tab w:val="left" w:pos="8190"/>
      </w:tabs>
      <w:jc w:val="center"/>
    </w:pPr>
    <w:rPr>
      <w:b/>
      <w:sz w:val="32"/>
    </w:rPr>
  </w:style>
  <w:style w:type="paragraph" w:customStyle="1" w:styleId="5thorderheading">
    <w:name w:val="5th order heading"/>
    <w:basedOn w:val="Heading4"/>
    <w:next w:val="BodyText"/>
    <w:rsid w:val="007A1441"/>
    <w:pPr>
      <w:keepNext w:val="0"/>
      <w:widowControl w:val="0"/>
      <w:tabs>
        <w:tab w:val="left" w:pos="1440"/>
      </w:tabs>
      <w:spacing w:before="0" w:after="200"/>
      <w:ind w:left="1440" w:hanging="1440"/>
      <w:outlineLvl w:val="9"/>
    </w:pPr>
    <w:rPr>
      <w:rFonts w:ascii="Swis721 Blk BT" w:hAnsi="Swis721 Blk BT"/>
      <w:i/>
      <w:kern w:val="28"/>
    </w:rPr>
  </w:style>
  <w:style w:type="paragraph" w:customStyle="1" w:styleId="Bulletedparagraph">
    <w:name w:val="Bulleted paragraph"/>
    <w:basedOn w:val="BodyText"/>
    <w:rsid w:val="007A1441"/>
    <w:pPr>
      <w:widowControl w:val="0"/>
      <w:tabs>
        <w:tab w:val="clear" w:pos="0"/>
      </w:tabs>
      <w:spacing w:after="200" w:line="480" w:lineRule="auto"/>
      <w:ind w:left="360" w:hanging="360"/>
    </w:pPr>
    <w:rPr>
      <w:rFonts w:ascii="Univers" w:hAnsi="Univers"/>
    </w:rPr>
  </w:style>
  <w:style w:type="paragraph" w:customStyle="1" w:styleId="Dash1list">
    <w:name w:val="Dash 1 list"/>
    <w:basedOn w:val="BodyText"/>
    <w:rsid w:val="007A1441"/>
    <w:pPr>
      <w:tabs>
        <w:tab w:val="clear" w:pos="0"/>
      </w:tabs>
      <w:spacing w:after="200" w:line="480" w:lineRule="auto"/>
      <w:ind w:left="1080" w:hanging="360"/>
    </w:pPr>
    <w:rPr>
      <w:rFonts w:ascii="Univers" w:hAnsi="Univers"/>
    </w:rPr>
  </w:style>
  <w:style w:type="paragraph" w:styleId="Caption">
    <w:name w:val="caption"/>
    <w:basedOn w:val="Normal"/>
    <w:next w:val="Normal"/>
    <w:qFormat/>
    <w:rsid w:val="007A1441"/>
    <w:rPr>
      <w:i/>
      <w:sz w:val="24"/>
    </w:rPr>
  </w:style>
  <w:style w:type="paragraph" w:styleId="BalloonText">
    <w:name w:val="Balloon Text"/>
    <w:basedOn w:val="Normal"/>
    <w:semiHidden/>
    <w:rsid w:val="007A14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7A1441"/>
    <w:rPr>
      <w:sz w:val="18"/>
    </w:rPr>
  </w:style>
  <w:style w:type="paragraph" w:styleId="CommentText">
    <w:name w:val="annotation text"/>
    <w:basedOn w:val="Normal"/>
    <w:semiHidden/>
    <w:rsid w:val="007A1441"/>
    <w:rPr>
      <w:sz w:val="24"/>
      <w:szCs w:val="24"/>
    </w:rPr>
  </w:style>
  <w:style w:type="paragraph" w:customStyle="1" w:styleId="BulletN">
    <w:name w:val="BulletN"/>
    <w:link w:val="BulletNChar"/>
    <w:rsid w:val="004419E8"/>
    <w:pPr>
      <w:numPr>
        <w:numId w:val="3"/>
      </w:numPr>
      <w:spacing w:before="60" w:line="230" w:lineRule="exact"/>
    </w:pPr>
    <w:rPr>
      <w:rFonts w:ascii="Arial" w:hAnsi="Arial" w:cs="Arial"/>
      <w:sz w:val="19"/>
      <w:szCs w:val="18"/>
    </w:rPr>
  </w:style>
  <w:style w:type="paragraph" w:customStyle="1" w:styleId="Body">
    <w:name w:val="Body"/>
    <w:basedOn w:val="Normal"/>
    <w:link w:val="BodyChar"/>
    <w:rsid w:val="00254999"/>
    <w:pPr>
      <w:spacing w:after="160" w:line="220" w:lineRule="exact"/>
    </w:pPr>
    <w:rPr>
      <w:rFonts w:ascii="Arial" w:hAnsi="Arial" w:cs="Arial"/>
      <w:sz w:val="15"/>
      <w:szCs w:val="15"/>
    </w:rPr>
  </w:style>
  <w:style w:type="paragraph" w:customStyle="1" w:styleId="BodyN">
    <w:name w:val="BodyN"/>
    <w:basedOn w:val="Body"/>
    <w:link w:val="BodyNChar"/>
    <w:rsid w:val="00254999"/>
    <w:pPr>
      <w:spacing w:line="230" w:lineRule="exact"/>
    </w:pPr>
    <w:rPr>
      <w:sz w:val="19"/>
    </w:rPr>
  </w:style>
  <w:style w:type="character" w:customStyle="1" w:styleId="BodyChar">
    <w:name w:val="Body Char"/>
    <w:basedOn w:val="DefaultParagraphFont"/>
    <w:link w:val="Body"/>
    <w:rsid w:val="0025499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BodyNChar">
    <w:name w:val="BodyN Char"/>
    <w:basedOn w:val="BodyChar"/>
    <w:link w:val="BodyN"/>
    <w:rsid w:val="00254999"/>
    <w:rPr>
      <w:rFonts w:ascii="Arial" w:hAnsi="Arial" w:cs="Arial"/>
      <w:sz w:val="19"/>
      <w:szCs w:val="15"/>
      <w:lang w:val="en-US" w:eastAsia="en-US" w:bidi="ar-SA"/>
    </w:rPr>
  </w:style>
  <w:style w:type="paragraph" w:customStyle="1" w:styleId="H5">
    <w:name w:val="H5"/>
    <w:rsid w:val="00C038C3"/>
    <w:pPr>
      <w:keepNext/>
      <w:spacing w:before="240" w:after="120" w:line="230" w:lineRule="exact"/>
    </w:pPr>
    <w:rPr>
      <w:rFonts w:ascii="Arial" w:hAnsi="Arial"/>
      <w:b/>
      <w:bCs/>
      <w:sz w:val="18"/>
    </w:rPr>
  </w:style>
  <w:style w:type="paragraph" w:customStyle="1" w:styleId="H1">
    <w:name w:val="H1"/>
    <w:rsid w:val="00D746F9"/>
    <w:pPr>
      <w:pageBreakBefore/>
      <w:jc w:val="center"/>
    </w:pPr>
    <w:rPr>
      <w:rFonts w:ascii="Arial" w:hAnsi="Arial"/>
      <w:bCs/>
      <w:sz w:val="22"/>
    </w:rPr>
  </w:style>
  <w:style w:type="paragraph" w:customStyle="1" w:styleId="H2">
    <w:name w:val="H2"/>
    <w:rsid w:val="00D746F9"/>
    <w:pPr>
      <w:spacing w:after="240"/>
      <w:contextualSpacing/>
      <w:jc w:val="center"/>
    </w:pPr>
    <w:rPr>
      <w:rFonts w:ascii="Arial" w:hAnsi="Arial" w:cs="Arial"/>
      <w:b/>
      <w:sz w:val="22"/>
      <w:szCs w:val="22"/>
    </w:rPr>
  </w:style>
  <w:style w:type="paragraph" w:customStyle="1" w:styleId="BulletNopar">
    <w:name w:val="Bullet Nopar"/>
    <w:basedOn w:val="BulletN"/>
    <w:rsid w:val="004419E8"/>
    <w:pPr>
      <w:numPr>
        <w:numId w:val="1"/>
      </w:numPr>
      <w:spacing w:before="0"/>
      <w:ind w:hanging="360"/>
    </w:pPr>
  </w:style>
  <w:style w:type="paragraph" w:customStyle="1" w:styleId="BulletNInd3">
    <w:name w:val="BulletN Ind 3"/>
    <w:basedOn w:val="BulletN"/>
    <w:rsid w:val="00D11195"/>
    <w:pPr>
      <w:numPr>
        <w:numId w:val="2"/>
      </w:numPr>
    </w:pPr>
  </w:style>
  <w:style w:type="character" w:customStyle="1" w:styleId="BulletNChar">
    <w:name w:val="BulletN Char"/>
    <w:basedOn w:val="DefaultParagraphFont"/>
    <w:link w:val="BulletN"/>
    <w:rsid w:val="004419E8"/>
    <w:rPr>
      <w:rFonts w:ascii="Arial" w:hAnsi="Arial" w:cs="Arial"/>
      <w:sz w:val="19"/>
      <w:szCs w:val="18"/>
    </w:rPr>
  </w:style>
  <w:style w:type="character" w:styleId="FollowedHyperlink">
    <w:name w:val="FollowedHyperlink"/>
    <w:basedOn w:val="DefaultParagraphFont"/>
    <w:rsid w:val="00603052"/>
    <w:rPr>
      <w:color w:val="800080"/>
      <w:u w:val="single"/>
    </w:rPr>
  </w:style>
  <w:style w:type="paragraph" w:customStyle="1" w:styleId="H7">
    <w:name w:val="H7"/>
    <w:basedOn w:val="Heading7"/>
    <w:rsid w:val="00C038C3"/>
    <w:pPr>
      <w:ind w:right="0"/>
    </w:pPr>
    <w:rPr>
      <w:rFonts w:ascii="Arial" w:hAnsi="Arial"/>
      <w:bCs/>
      <w:iCs/>
      <w:sz w:val="18"/>
    </w:rPr>
  </w:style>
  <w:style w:type="paragraph" w:customStyle="1" w:styleId="BodyNind1">
    <w:name w:val="BodyN ind 1"/>
    <w:basedOn w:val="BodyN"/>
    <w:rsid w:val="003D6845"/>
    <w:pPr>
      <w:ind w:left="240"/>
    </w:pPr>
  </w:style>
  <w:style w:type="paragraph" w:customStyle="1" w:styleId="H1nobrk">
    <w:name w:val="H1 nobrk"/>
    <w:basedOn w:val="H1"/>
    <w:rsid w:val="003D6845"/>
    <w:pPr>
      <w:pageBreakBefore w:val="0"/>
    </w:pPr>
  </w:style>
  <w:style w:type="paragraph" w:styleId="TOC2">
    <w:name w:val="toc 2"/>
    <w:basedOn w:val="Normal"/>
    <w:next w:val="Normal"/>
    <w:autoRedefine/>
    <w:uiPriority w:val="39"/>
    <w:rsid w:val="00CE4206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481FD8"/>
    <w:pPr>
      <w:tabs>
        <w:tab w:val="right" w:leader="dot" w:pos="8520"/>
      </w:tabs>
      <w:spacing w:before="100" w:line="320" w:lineRule="exact"/>
      <w:ind w:left="1920" w:right="144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E4206"/>
    <w:pPr>
      <w:ind w:left="400"/>
    </w:pPr>
  </w:style>
  <w:style w:type="character" w:styleId="Hyperlink">
    <w:name w:val="Hyperlink"/>
    <w:basedOn w:val="DefaultParagraphFont"/>
    <w:uiPriority w:val="99"/>
    <w:rsid w:val="00CE4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F16"/>
    <w:pPr>
      <w:ind w:left="720"/>
      <w:contextualSpacing/>
    </w:pPr>
  </w:style>
  <w:style w:type="paragraph" w:customStyle="1" w:styleId="Default">
    <w:name w:val="Default"/>
    <w:rsid w:val="001C3F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1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1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6CAE"/>
    <w:rPr>
      <w:rFonts w:ascii="Univers" w:hAnsi="Univers"/>
      <w:sz w:val="24"/>
    </w:rPr>
  </w:style>
  <w:style w:type="character" w:customStyle="1" w:styleId="HeaderChar">
    <w:name w:val="Header Char"/>
    <w:aliases w:val="HLA Report Header Char"/>
    <w:basedOn w:val="DefaultParagraphFont"/>
    <w:link w:val="Header"/>
    <w:uiPriority w:val="99"/>
    <w:rsid w:val="00D21F77"/>
    <w:rPr>
      <w:rFonts w:ascii="Univers" w:hAnsi="Univers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80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ja-JP"/>
    </w:rPr>
  </w:style>
  <w:style w:type="paragraph" w:customStyle="1" w:styleId="Style">
    <w:name w:val="Style"/>
    <w:rsid w:val="00386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googqs-tidbit1">
    <w:name w:val="goog_qs-tidbit1"/>
    <w:basedOn w:val="DefaultParagraphFont"/>
    <w:rsid w:val="00382C8D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B0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1"/>
  </w:style>
  <w:style w:type="paragraph" w:styleId="Heading1">
    <w:name w:val="heading 1"/>
    <w:basedOn w:val="Normal"/>
    <w:next w:val="Normal"/>
    <w:qFormat/>
    <w:rsid w:val="007A1441"/>
    <w:pPr>
      <w:keepNext/>
      <w:spacing w:line="360" w:lineRule="auto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7A144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A144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144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A144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A1441"/>
    <w:pPr>
      <w:keepNext/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A1441"/>
    <w:pPr>
      <w:keepNext/>
      <w:ind w:right="-720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A1441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A1441"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A1441"/>
  </w:style>
  <w:style w:type="paragraph" w:styleId="Header">
    <w:name w:val="header"/>
    <w:aliases w:val="HLA Report Header"/>
    <w:basedOn w:val="Normal"/>
    <w:link w:val="HeaderChar"/>
    <w:uiPriority w:val="99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customStyle="1" w:styleId="FooterSetup">
    <w:name w:val="FooterSetup"/>
    <w:basedOn w:val="Footer"/>
    <w:rsid w:val="007A1441"/>
    <w:pPr>
      <w:tabs>
        <w:tab w:val="clear" w:pos="4320"/>
        <w:tab w:val="clear" w:pos="8640"/>
        <w:tab w:val="center" w:pos="4860"/>
        <w:tab w:val="right" w:pos="9360"/>
      </w:tabs>
    </w:pPr>
    <w:rPr>
      <w:rFonts w:ascii="Times New" w:hAnsi="Times New"/>
      <w:sz w:val="12"/>
    </w:rPr>
  </w:style>
  <w:style w:type="paragraph" w:styleId="Footer">
    <w:name w:val="footer"/>
    <w:basedOn w:val="Normal"/>
    <w:link w:val="FooterChar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styleId="BodyText">
    <w:name w:val="Body Text"/>
    <w:basedOn w:val="Normal"/>
    <w:rsid w:val="007A1441"/>
    <w:pPr>
      <w:tabs>
        <w:tab w:val="left" w:pos="0"/>
      </w:tabs>
    </w:pPr>
    <w:rPr>
      <w:sz w:val="24"/>
    </w:rPr>
  </w:style>
  <w:style w:type="paragraph" w:styleId="Title">
    <w:name w:val="Title"/>
    <w:basedOn w:val="Normal"/>
    <w:qFormat/>
    <w:rsid w:val="007A1441"/>
    <w:pPr>
      <w:tabs>
        <w:tab w:val="left" w:pos="1080"/>
        <w:tab w:val="left" w:pos="6480"/>
        <w:tab w:val="left" w:pos="8190"/>
      </w:tabs>
      <w:jc w:val="center"/>
    </w:pPr>
    <w:rPr>
      <w:b/>
      <w:sz w:val="32"/>
    </w:rPr>
  </w:style>
  <w:style w:type="paragraph" w:customStyle="1" w:styleId="5thorderheading">
    <w:name w:val="5th order heading"/>
    <w:basedOn w:val="Heading4"/>
    <w:next w:val="BodyText"/>
    <w:rsid w:val="007A1441"/>
    <w:pPr>
      <w:keepNext w:val="0"/>
      <w:widowControl w:val="0"/>
      <w:tabs>
        <w:tab w:val="left" w:pos="1440"/>
      </w:tabs>
      <w:spacing w:before="0" w:after="200"/>
      <w:ind w:left="1440" w:hanging="1440"/>
      <w:outlineLvl w:val="9"/>
    </w:pPr>
    <w:rPr>
      <w:rFonts w:ascii="Swis721 Blk BT" w:hAnsi="Swis721 Blk BT"/>
      <w:i/>
      <w:kern w:val="28"/>
    </w:rPr>
  </w:style>
  <w:style w:type="paragraph" w:customStyle="1" w:styleId="Bulletedparagraph">
    <w:name w:val="Bulleted paragraph"/>
    <w:basedOn w:val="BodyText"/>
    <w:rsid w:val="007A1441"/>
    <w:pPr>
      <w:widowControl w:val="0"/>
      <w:tabs>
        <w:tab w:val="clear" w:pos="0"/>
      </w:tabs>
      <w:spacing w:after="200" w:line="480" w:lineRule="auto"/>
      <w:ind w:left="360" w:hanging="360"/>
    </w:pPr>
    <w:rPr>
      <w:rFonts w:ascii="Univers" w:hAnsi="Univers"/>
    </w:rPr>
  </w:style>
  <w:style w:type="paragraph" w:customStyle="1" w:styleId="Dash1list">
    <w:name w:val="Dash 1 list"/>
    <w:basedOn w:val="BodyText"/>
    <w:rsid w:val="007A1441"/>
    <w:pPr>
      <w:tabs>
        <w:tab w:val="clear" w:pos="0"/>
      </w:tabs>
      <w:spacing w:after="200" w:line="480" w:lineRule="auto"/>
      <w:ind w:left="1080" w:hanging="360"/>
    </w:pPr>
    <w:rPr>
      <w:rFonts w:ascii="Univers" w:hAnsi="Univers"/>
    </w:rPr>
  </w:style>
  <w:style w:type="paragraph" w:styleId="Caption">
    <w:name w:val="caption"/>
    <w:basedOn w:val="Normal"/>
    <w:next w:val="Normal"/>
    <w:qFormat/>
    <w:rsid w:val="007A1441"/>
    <w:rPr>
      <w:i/>
      <w:sz w:val="24"/>
    </w:rPr>
  </w:style>
  <w:style w:type="paragraph" w:styleId="BalloonText">
    <w:name w:val="Balloon Text"/>
    <w:basedOn w:val="Normal"/>
    <w:semiHidden/>
    <w:rsid w:val="007A14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7A1441"/>
    <w:rPr>
      <w:sz w:val="18"/>
    </w:rPr>
  </w:style>
  <w:style w:type="paragraph" w:styleId="CommentText">
    <w:name w:val="annotation text"/>
    <w:basedOn w:val="Normal"/>
    <w:semiHidden/>
    <w:rsid w:val="007A1441"/>
    <w:rPr>
      <w:sz w:val="24"/>
      <w:szCs w:val="24"/>
    </w:rPr>
  </w:style>
  <w:style w:type="paragraph" w:customStyle="1" w:styleId="BulletN">
    <w:name w:val="BulletN"/>
    <w:link w:val="BulletNChar"/>
    <w:rsid w:val="004419E8"/>
    <w:pPr>
      <w:numPr>
        <w:numId w:val="3"/>
      </w:numPr>
      <w:spacing w:before="60" w:line="230" w:lineRule="exact"/>
    </w:pPr>
    <w:rPr>
      <w:rFonts w:ascii="Arial" w:hAnsi="Arial" w:cs="Arial"/>
      <w:sz w:val="19"/>
      <w:szCs w:val="18"/>
    </w:rPr>
  </w:style>
  <w:style w:type="paragraph" w:customStyle="1" w:styleId="Body">
    <w:name w:val="Body"/>
    <w:basedOn w:val="Normal"/>
    <w:link w:val="BodyChar"/>
    <w:rsid w:val="00254999"/>
    <w:pPr>
      <w:spacing w:after="160" w:line="220" w:lineRule="exact"/>
    </w:pPr>
    <w:rPr>
      <w:rFonts w:ascii="Arial" w:hAnsi="Arial" w:cs="Arial"/>
      <w:sz w:val="15"/>
      <w:szCs w:val="15"/>
    </w:rPr>
  </w:style>
  <w:style w:type="paragraph" w:customStyle="1" w:styleId="BodyN">
    <w:name w:val="BodyN"/>
    <w:basedOn w:val="Body"/>
    <w:link w:val="BodyNChar"/>
    <w:rsid w:val="00254999"/>
    <w:pPr>
      <w:spacing w:line="230" w:lineRule="exact"/>
    </w:pPr>
    <w:rPr>
      <w:sz w:val="19"/>
    </w:rPr>
  </w:style>
  <w:style w:type="character" w:customStyle="1" w:styleId="BodyChar">
    <w:name w:val="Body Char"/>
    <w:basedOn w:val="DefaultParagraphFont"/>
    <w:link w:val="Body"/>
    <w:rsid w:val="0025499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BodyNChar">
    <w:name w:val="BodyN Char"/>
    <w:basedOn w:val="BodyChar"/>
    <w:link w:val="BodyN"/>
    <w:rsid w:val="00254999"/>
    <w:rPr>
      <w:rFonts w:ascii="Arial" w:hAnsi="Arial" w:cs="Arial"/>
      <w:sz w:val="19"/>
      <w:szCs w:val="15"/>
      <w:lang w:val="en-US" w:eastAsia="en-US" w:bidi="ar-SA"/>
    </w:rPr>
  </w:style>
  <w:style w:type="paragraph" w:customStyle="1" w:styleId="H5">
    <w:name w:val="H5"/>
    <w:rsid w:val="00C038C3"/>
    <w:pPr>
      <w:keepNext/>
      <w:spacing w:before="240" w:after="120" w:line="230" w:lineRule="exact"/>
    </w:pPr>
    <w:rPr>
      <w:rFonts w:ascii="Arial" w:hAnsi="Arial"/>
      <w:b/>
      <w:bCs/>
      <w:sz w:val="18"/>
    </w:rPr>
  </w:style>
  <w:style w:type="paragraph" w:customStyle="1" w:styleId="H1">
    <w:name w:val="H1"/>
    <w:rsid w:val="00D746F9"/>
    <w:pPr>
      <w:pageBreakBefore/>
      <w:jc w:val="center"/>
    </w:pPr>
    <w:rPr>
      <w:rFonts w:ascii="Arial" w:hAnsi="Arial"/>
      <w:bCs/>
      <w:sz w:val="22"/>
    </w:rPr>
  </w:style>
  <w:style w:type="paragraph" w:customStyle="1" w:styleId="H2">
    <w:name w:val="H2"/>
    <w:rsid w:val="00D746F9"/>
    <w:pPr>
      <w:spacing w:after="240"/>
      <w:contextualSpacing/>
      <w:jc w:val="center"/>
    </w:pPr>
    <w:rPr>
      <w:rFonts w:ascii="Arial" w:hAnsi="Arial" w:cs="Arial"/>
      <w:b/>
      <w:sz w:val="22"/>
      <w:szCs w:val="22"/>
    </w:rPr>
  </w:style>
  <w:style w:type="paragraph" w:customStyle="1" w:styleId="BulletNopar">
    <w:name w:val="Bullet Nopar"/>
    <w:basedOn w:val="BulletN"/>
    <w:rsid w:val="004419E8"/>
    <w:pPr>
      <w:numPr>
        <w:numId w:val="1"/>
      </w:numPr>
      <w:spacing w:before="0"/>
      <w:ind w:hanging="360"/>
    </w:pPr>
  </w:style>
  <w:style w:type="paragraph" w:customStyle="1" w:styleId="BulletNInd3">
    <w:name w:val="BulletN Ind 3"/>
    <w:basedOn w:val="BulletN"/>
    <w:rsid w:val="00D11195"/>
    <w:pPr>
      <w:numPr>
        <w:numId w:val="2"/>
      </w:numPr>
    </w:pPr>
  </w:style>
  <w:style w:type="character" w:customStyle="1" w:styleId="BulletNChar">
    <w:name w:val="BulletN Char"/>
    <w:basedOn w:val="DefaultParagraphFont"/>
    <w:link w:val="BulletN"/>
    <w:rsid w:val="004419E8"/>
    <w:rPr>
      <w:rFonts w:ascii="Arial" w:hAnsi="Arial" w:cs="Arial"/>
      <w:sz w:val="19"/>
      <w:szCs w:val="18"/>
    </w:rPr>
  </w:style>
  <w:style w:type="character" w:styleId="FollowedHyperlink">
    <w:name w:val="FollowedHyperlink"/>
    <w:basedOn w:val="DefaultParagraphFont"/>
    <w:rsid w:val="00603052"/>
    <w:rPr>
      <w:color w:val="800080"/>
      <w:u w:val="single"/>
    </w:rPr>
  </w:style>
  <w:style w:type="paragraph" w:customStyle="1" w:styleId="H7">
    <w:name w:val="H7"/>
    <w:basedOn w:val="Heading7"/>
    <w:rsid w:val="00C038C3"/>
    <w:pPr>
      <w:ind w:right="0"/>
    </w:pPr>
    <w:rPr>
      <w:rFonts w:ascii="Arial" w:hAnsi="Arial"/>
      <w:bCs/>
      <w:iCs/>
      <w:sz w:val="18"/>
    </w:rPr>
  </w:style>
  <w:style w:type="paragraph" w:customStyle="1" w:styleId="BodyNind1">
    <w:name w:val="BodyN ind 1"/>
    <w:basedOn w:val="BodyN"/>
    <w:rsid w:val="003D6845"/>
    <w:pPr>
      <w:ind w:left="240"/>
    </w:pPr>
  </w:style>
  <w:style w:type="paragraph" w:customStyle="1" w:styleId="H1nobrk">
    <w:name w:val="H1 nobrk"/>
    <w:basedOn w:val="H1"/>
    <w:rsid w:val="003D6845"/>
    <w:pPr>
      <w:pageBreakBefore w:val="0"/>
    </w:pPr>
  </w:style>
  <w:style w:type="paragraph" w:styleId="TOC2">
    <w:name w:val="toc 2"/>
    <w:basedOn w:val="Normal"/>
    <w:next w:val="Normal"/>
    <w:autoRedefine/>
    <w:uiPriority w:val="39"/>
    <w:rsid w:val="00CE4206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481FD8"/>
    <w:pPr>
      <w:tabs>
        <w:tab w:val="right" w:leader="dot" w:pos="8520"/>
      </w:tabs>
      <w:spacing w:before="100" w:line="320" w:lineRule="exact"/>
      <w:ind w:left="1920" w:right="144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E4206"/>
    <w:pPr>
      <w:ind w:left="400"/>
    </w:pPr>
  </w:style>
  <w:style w:type="character" w:styleId="Hyperlink">
    <w:name w:val="Hyperlink"/>
    <w:basedOn w:val="DefaultParagraphFont"/>
    <w:uiPriority w:val="99"/>
    <w:rsid w:val="00CE4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F16"/>
    <w:pPr>
      <w:ind w:left="720"/>
      <w:contextualSpacing/>
    </w:pPr>
  </w:style>
  <w:style w:type="paragraph" w:customStyle="1" w:styleId="Default">
    <w:name w:val="Default"/>
    <w:rsid w:val="001C3F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1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1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6CAE"/>
    <w:rPr>
      <w:rFonts w:ascii="Univers" w:hAnsi="Univers"/>
      <w:sz w:val="24"/>
    </w:rPr>
  </w:style>
  <w:style w:type="character" w:customStyle="1" w:styleId="HeaderChar">
    <w:name w:val="Header Char"/>
    <w:aliases w:val="HLA Report Header Char"/>
    <w:basedOn w:val="DefaultParagraphFont"/>
    <w:link w:val="Header"/>
    <w:uiPriority w:val="99"/>
    <w:rsid w:val="00D21F77"/>
    <w:rPr>
      <w:rFonts w:ascii="Univers" w:hAnsi="Univers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80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ja-JP"/>
    </w:rPr>
  </w:style>
  <w:style w:type="paragraph" w:customStyle="1" w:styleId="Style">
    <w:name w:val="Style"/>
    <w:rsid w:val="00386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googqs-tidbit1">
    <w:name w:val="goog_qs-tidbit1"/>
    <w:basedOn w:val="DefaultParagraphFont"/>
    <w:rsid w:val="00382C8D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B0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34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9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2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9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AA09-6D5B-4443-BFF5-43ED9B19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Rudolph and Sletten Safety Weekly</vt:lpstr>
    </vt:vector>
  </TitlesOfParts>
  <Company>September 2014</Company>
  <LinksUpToDate>false</LinksUpToDate>
  <CharactersWithSpaces>2794</CharactersWithSpaces>
  <SharedDoc>false</SharedDoc>
  <HLinks>
    <vt:vector size="66" baseType="variant"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_Toc238372530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_Toc238372529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_Toc238372528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_Toc238372527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_Toc238372526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_Toc238372525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_Toc238372524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_Toc238372523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_Toc238372522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_Toc238372521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_Toc238372520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Rudolph and Sletten Safety Weekly</dc:title>
  <dc:creator>CD User</dc:creator>
  <cp:lastModifiedBy>Vasheta Attaway</cp:lastModifiedBy>
  <cp:revision>2</cp:revision>
  <cp:lastPrinted>2015-05-04T19:54:00Z</cp:lastPrinted>
  <dcterms:created xsi:type="dcterms:W3CDTF">2015-09-04T18:17:00Z</dcterms:created>
  <dcterms:modified xsi:type="dcterms:W3CDTF">2015-09-04T18:17:00Z</dcterms:modified>
</cp:coreProperties>
</file>